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B0" w:rsidRPr="003F2560" w:rsidRDefault="00D016B0" w:rsidP="00D016B0">
      <w:pPr>
        <w:spacing w:after="0" w:line="240" w:lineRule="auto"/>
        <w:jc w:val="center"/>
        <w:outlineLvl w:val="0"/>
        <w:rPr>
          <w:rFonts w:ascii="Arial" w:hAnsi="Arial" w:cs="Arial"/>
          <w:b/>
          <w:bCs/>
          <w:lang w:val="el-GR"/>
        </w:rPr>
      </w:pPr>
      <w:bookmarkStart w:id="0" w:name="_GoBack"/>
      <w:bookmarkEnd w:id="0"/>
    </w:p>
    <w:tbl>
      <w:tblPr>
        <w:tblStyle w:val="a7"/>
        <w:tblW w:w="8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087"/>
      </w:tblGrid>
      <w:tr w:rsidR="00C81679" w:rsidRPr="00096EA0" w:rsidTr="00127957">
        <w:trPr>
          <w:trHeight w:val="2040"/>
        </w:trPr>
        <w:tc>
          <w:tcPr>
            <w:tcW w:w="4630" w:type="dxa"/>
          </w:tcPr>
          <w:p w:rsidR="00C81679" w:rsidRPr="007F7F46" w:rsidRDefault="00C81679" w:rsidP="00C81679">
            <w:pPr>
              <w:tabs>
                <w:tab w:val="left" w:pos="720"/>
                <w:tab w:val="left" w:pos="1440"/>
                <w:tab w:val="left" w:pos="2160"/>
                <w:tab w:val="left" w:pos="2880"/>
                <w:tab w:val="left" w:pos="3600"/>
                <w:tab w:val="left" w:pos="7965"/>
              </w:tabs>
              <w:spacing w:line="240" w:lineRule="auto"/>
              <w:outlineLvl w:val="0"/>
              <w:rPr>
                <w:rFonts w:cs="Arial"/>
                <w:b/>
                <w:bCs/>
                <w:lang w:val="el-GR"/>
              </w:rPr>
            </w:pPr>
            <w:r w:rsidRPr="00096EA0">
              <w:rPr>
                <w:lang w:val="el-GR"/>
              </w:rPr>
              <w:br w:type="page"/>
            </w:r>
            <w:r w:rsidRPr="007F7F46">
              <w:rPr>
                <w:rFonts w:cs="Arial"/>
                <w:b/>
                <w:bCs/>
                <w:lang w:val="el-GR"/>
              </w:rPr>
              <w:t>Ο.Κ.Α.Α. Α.Ε.</w:t>
            </w:r>
            <w:r w:rsidRPr="007F7F46">
              <w:rPr>
                <w:rFonts w:cs="Arial"/>
                <w:b/>
                <w:bCs/>
                <w:lang w:val="el-GR"/>
              </w:rPr>
              <w:tab/>
            </w:r>
          </w:p>
          <w:p w:rsidR="00C81679" w:rsidRPr="007F7F46" w:rsidRDefault="00C81679" w:rsidP="00C81679">
            <w:pPr>
              <w:tabs>
                <w:tab w:val="left" w:pos="720"/>
                <w:tab w:val="left" w:pos="1440"/>
                <w:tab w:val="left" w:pos="2160"/>
                <w:tab w:val="left" w:pos="2880"/>
                <w:tab w:val="left" w:pos="3600"/>
                <w:tab w:val="left" w:pos="7965"/>
              </w:tabs>
              <w:spacing w:line="240" w:lineRule="auto"/>
              <w:outlineLvl w:val="0"/>
              <w:rPr>
                <w:rFonts w:cs="Arial"/>
                <w:b/>
                <w:bCs/>
                <w:lang w:val="el-GR"/>
              </w:rPr>
            </w:pPr>
            <w:r w:rsidRPr="007F7F46">
              <w:rPr>
                <w:rFonts w:cs="Arial"/>
                <w:b/>
                <w:bCs/>
                <w:lang w:val="el-GR"/>
              </w:rPr>
              <w:t xml:space="preserve">ΓΕΝΙΚΗ ΔΙΕΥΘΥΝΣΗ                                            </w:t>
            </w:r>
          </w:p>
          <w:p w:rsidR="00C81679" w:rsidRPr="007F7F46" w:rsidRDefault="00C81679" w:rsidP="00C81679">
            <w:pPr>
              <w:tabs>
                <w:tab w:val="left" w:pos="720"/>
                <w:tab w:val="left" w:pos="1440"/>
                <w:tab w:val="left" w:pos="2160"/>
                <w:tab w:val="left" w:pos="2880"/>
                <w:tab w:val="left" w:pos="3600"/>
                <w:tab w:val="left" w:pos="7965"/>
              </w:tabs>
              <w:spacing w:line="240" w:lineRule="auto"/>
              <w:outlineLvl w:val="0"/>
              <w:rPr>
                <w:rFonts w:cs="Arial"/>
                <w:b/>
                <w:bCs/>
                <w:lang w:val="el-GR"/>
              </w:rPr>
            </w:pPr>
            <w:r w:rsidRPr="007F7F46">
              <w:rPr>
                <w:rFonts w:cs="Arial"/>
                <w:b/>
                <w:bCs/>
                <w:lang w:val="el-GR"/>
              </w:rPr>
              <w:t>Δ/ΝΣΗ ΥΠΟΣΤΗΡΙΚΤΙΚΩΝ ΛΕΙΤΟΥΡΓΙΩΝ</w:t>
            </w:r>
          </w:p>
          <w:p w:rsidR="00C81679" w:rsidRPr="007F7F46" w:rsidRDefault="00C81679" w:rsidP="00C81679">
            <w:pPr>
              <w:tabs>
                <w:tab w:val="left" w:pos="720"/>
                <w:tab w:val="left" w:pos="1440"/>
                <w:tab w:val="left" w:pos="2160"/>
                <w:tab w:val="left" w:pos="2880"/>
                <w:tab w:val="left" w:pos="3600"/>
                <w:tab w:val="left" w:pos="7965"/>
              </w:tabs>
              <w:spacing w:line="240" w:lineRule="auto"/>
              <w:outlineLvl w:val="0"/>
              <w:rPr>
                <w:rFonts w:cs="Arial"/>
                <w:b/>
                <w:bCs/>
                <w:lang w:val="el-GR"/>
              </w:rPr>
            </w:pPr>
            <w:r w:rsidRPr="007F7F46">
              <w:rPr>
                <w:rFonts w:cs="Arial"/>
                <w:b/>
                <w:bCs/>
                <w:lang w:val="el-GR"/>
              </w:rPr>
              <w:t>ΚΕΝΝΕΝΤΥ 1 &amp; ΠΥΡΓΟΥ,</w:t>
            </w:r>
          </w:p>
          <w:p w:rsidR="00C81679" w:rsidRPr="007F7F46" w:rsidRDefault="00C81679" w:rsidP="00C81679">
            <w:pPr>
              <w:tabs>
                <w:tab w:val="left" w:pos="720"/>
                <w:tab w:val="left" w:pos="1440"/>
                <w:tab w:val="left" w:pos="2160"/>
                <w:tab w:val="left" w:pos="2880"/>
                <w:tab w:val="left" w:pos="3600"/>
                <w:tab w:val="left" w:pos="7965"/>
              </w:tabs>
              <w:spacing w:line="240" w:lineRule="auto"/>
              <w:outlineLvl w:val="0"/>
              <w:rPr>
                <w:rFonts w:cs="Arial"/>
                <w:b/>
                <w:bCs/>
                <w:lang w:val="el-GR"/>
              </w:rPr>
            </w:pPr>
            <w:r w:rsidRPr="007F7F46">
              <w:rPr>
                <w:rFonts w:cs="Arial"/>
                <w:b/>
                <w:bCs/>
                <w:lang w:val="el-GR"/>
              </w:rPr>
              <w:t>ΑΓ. ΙΩΑΝΝΗΣ ΡΕΝΤΗΣ</w:t>
            </w:r>
          </w:p>
          <w:p w:rsidR="00C81679" w:rsidRPr="007F7F46" w:rsidRDefault="00C81679" w:rsidP="00C81679">
            <w:pPr>
              <w:tabs>
                <w:tab w:val="left" w:pos="720"/>
                <w:tab w:val="left" w:pos="1440"/>
                <w:tab w:val="left" w:pos="2160"/>
                <w:tab w:val="left" w:pos="2880"/>
                <w:tab w:val="left" w:pos="3600"/>
                <w:tab w:val="left" w:pos="7965"/>
              </w:tabs>
              <w:spacing w:line="240" w:lineRule="auto"/>
              <w:outlineLvl w:val="0"/>
              <w:rPr>
                <w:rFonts w:cs="Arial"/>
                <w:b/>
                <w:bCs/>
                <w:lang w:val="el-GR"/>
              </w:rPr>
            </w:pPr>
            <w:r w:rsidRPr="007F7F46">
              <w:rPr>
                <w:rFonts w:cs="Arial"/>
                <w:b/>
                <w:bCs/>
                <w:lang w:val="el-GR"/>
              </w:rPr>
              <w:t>182 33 ΑΤΤΙΚΗ</w:t>
            </w:r>
          </w:p>
        </w:tc>
        <w:tc>
          <w:tcPr>
            <w:tcW w:w="4087" w:type="dxa"/>
          </w:tcPr>
          <w:p w:rsidR="00C81679" w:rsidRPr="007F7F46" w:rsidRDefault="00C81679" w:rsidP="00C81679">
            <w:pPr>
              <w:tabs>
                <w:tab w:val="left" w:pos="720"/>
                <w:tab w:val="left" w:pos="1440"/>
                <w:tab w:val="left" w:pos="2160"/>
                <w:tab w:val="left" w:pos="2880"/>
                <w:tab w:val="left" w:pos="3600"/>
                <w:tab w:val="left" w:pos="7965"/>
              </w:tabs>
              <w:spacing w:line="240" w:lineRule="auto"/>
              <w:outlineLvl w:val="0"/>
              <w:rPr>
                <w:rFonts w:cs="Arial"/>
                <w:b/>
                <w:bCs/>
                <w:lang w:val="el-GR"/>
              </w:rPr>
            </w:pPr>
            <w:r>
              <w:rPr>
                <w:rFonts w:cs="Arial"/>
                <w:b/>
                <w:bCs/>
                <w:lang w:val="el-GR"/>
              </w:rPr>
              <w:t>ΑΡ.ΠΡ. 2851/12-06</w:t>
            </w:r>
            <w:r w:rsidRPr="007F7F46">
              <w:rPr>
                <w:rFonts w:cs="Arial"/>
                <w:b/>
                <w:bCs/>
                <w:lang w:val="el-GR"/>
              </w:rPr>
              <w:t>-2017</w:t>
            </w:r>
          </w:p>
          <w:p w:rsidR="00C81679" w:rsidRPr="007F7F46" w:rsidRDefault="00C81679" w:rsidP="00C81679">
            <w:pPr>
              <w:tabs>
                <w:tab w:val="left" w:pos="720"/>
                <w:tab w:val="left" w:pos="1440"/>
                <w:tab w:val="left" w:pos="2160"/>
                <w:tab w:val="left" w:pos="2880"/>
                <w:tab w:val="left" w:pos="3600"/>
                <w:tab w:val="left" w:pos="7965"/>
              </w:tabs>
              <w:spacing w:line="240" w:lineRule="auto"/>
              <w:outlineLvl w:val="0"/>
              <w:rPr>
                <w:rFonts w:cs="Arial"/>
                <w:bCs/>
                <w:szCs w:val="20"/>
                <w:lang w:val="el-GR"/>
              </w:rPr>
            </w:pPr>
            <w:r w:rsidRPr="007F7F46">
              <w:rPr>
                <w:rFonts w:cs="Arial"/>
                <w:bCs/>
                <w:szCs w:val="20"/>
                <w:lang w:val="el-GR"/>
              </w:rPr>
              <w:t>«Ανάθεση μελέτης για την εκτέλεση διερευνητικών εργασιών σε θέσεις βλαβών φέροντος οργανισμού μεταλλικού υπόστεγου και την υλοποίηση μελετών αποκατάστασης με έκδοση άδειας δ</w:t>
            </w:r>
            <w:r>
              <w:rPr>
                <w:rFonts w:cs="Arial"/>
                <w:bCs/>
                <w:szCs w:val="20"/>
                <w:lang w:val="el-GR"/>
              </w:rPr>
              <w:t>όμησης στην Κεντρική Λαχαναγορά</w:t>
            </w:r>
            <w:r w:rsidRPr="007F7F46">
              <w:rPr>
                <w:rFonts w:cs="Arial"/>
                <w:bCs/>
                <w:szCs w:val="20"/>
                <w:lang w:val="el-GR"/>
              </w:rPr>
              <w:t xml:space="preserve"> Πατρών»</w:t>
            </w:r>
          </w:p>
        </w:tc>
      </w:tr>
    </w:tbl>
    <w:p w:rsidR="00C81679" w:rsidRPr="007D707B" w:rsidRDefault="00C81679" w:rsidP="00C81679">
      <w:pPr>
        <w:tabs>
          <w:tab w:val="left" w:pos="-720"/>
        </w:tabs>
        <w:suppressAutoHyphens/>
        <w:spacing w:line="220" w:lineRule="auto"/>
        <w:jc w:val="both"/>
        <w:rPr>
          <w:rFonts w:cs="Arial"/>
          <w:spacing w:val="-3"/>
          <w:lang w:val="el-GR"/>
        </w:rPr>
      </w:pPr>
    </w:p>
    <w:p w:rsidR="00C81679" w:rsidRPr="00E30DB7" w:rsidRDefault="00C81679" w:rsidP="00C81679">
      <w:pPr>
        <w:jc w:val="center"/>
        <w:rPr>
          <w:b/>
          <w:bCs/>
          <w:sz w:val="24"/>
          <w:u w:val="single"/>
          <w:lang w:val="el-GR"/>
        </w:rPr>
      </w:pPr>
      <w:r w:rsidRPr="00E30DB7">
        <w:rPr>
          <w:b/>
          <w:bCs/>
          <w:sz w:val="24"/>
          <w:u w:val="single"/>
          <w:lang w:val="el-GR"/>
        </w:rPr>
        <w:t xml:space="preserve">ΤΕΧΝΙΚΗ ΠΕΡΙΓΡΑΦΗ </w:t>
      </w:r>
    </w:p>
    <w:p w:rsidR="00C81679" w:rsidRPr="004D4107" w:rsidRDefault="00C81679" w:rsidP="00C81679">
      <w:pPr>
        <w:pStyle w:val="a5"/>
        <w:numPr>
          <w:ilvl w:val="0"/>
          <w:numId w:val="3"/>
        </w:numPr>
        <w:jc w:val="both"/>
        <w:rPr>
          <w:rFonts w:ascii="Arial" w:hAnsi="Arial" w:cs="Arial"/>
          <w:b/>
          <w:sz w:val="22"/>
          <w:szCs w:val="22"/>
          <w:u w:val="single"/>
        </w:rPr>
      </w:pPr>
      <w:r w:rsidRPr="007D707B">
        <w:rPr>
          <w:rFonts w:ascii="Arial" w:hAnsi="Arial" w:cs="Arial"/>
          <w:b/>
          <w:sz w:val="22"/>
          <w:szCs w:val="22"/>
          <w:u w:val="single"/>
        </w:rPr>
        <w:t>ΤΕΧΝΙΚΗ ΠΕΡΙΓΡΑΦΗ</w:t>
      </w:r>
    </w:p>
    <w:p w:rsidR="00C81679" w:rsidRPr="007D707B" w:rsidRDefault="00C81679" w:rsidP="00C81679">
      <w:pPr>
        <w:pStyle w:val="a5"/>
        <w:ind w:left="0"/>
        <w:jc w:val="both"/>
        <w:rPr>
          <w:rFonts w:ascii="Arial" w:hAnsi="Arial" w:cs="Arial"/>
          <w:b/>
          <w:sz w:val="22"/>
          <w:szCs w:val="22"/>
          <w:u w:val="single"/>
        </w:rPr>
      </w:pPr>
    </w:p>
    <w:p w:rsidR="00C81679" w:rsidRPr="007D707B" w:rsidRDefault="00C81679" w:rsidP="00C81679">
      <w:pPr>
        <w:jc w:val="both"/>
        <w:rPr>
          <w:rFonts w:cs="Arial"/>
          <w:lang w:val="el-GR"/>
        </w:rPr>
      </w:pPr>
      <w:r>
        <w:rPr>
          <w:rFonts w:cs="Arial"/>
          <w:lang w:val="el-GR"/>
        </w:rPr>
        <w:t>Το</w:t>
      </w:r>
      <w:r w:rsidRPr="007D707B">
        <w:rPr>
          <w:rFonts w:cs="Arial"/>
          <w:lang w:val="el-GR"/>
        </w:rPr>
        <w:t xml:space="preserve"> </w:t>
      </w:r>
      <w:r>
        <w:rPr>
          <w:rFonts w:cs="Arial"/>
          <w:lang w:val="el-GR"/>
        </w:rPr>
        <w:t>αντικείμενο εργασιών περιλαμβάνει</w:t>
      </w:r>
      <w:r w:rsidRPr="007D707B">
        <w:rPr>
          <w:rFonts w:cs="Arial"/>
          <w:lang w:val="el-GR"/>
        </w:rPr>
        <w:t xml:space="preserve">: </w:t>
      </w:r>
    </w:p>
    <w:p w:rsidR="00C81679" w:rsidRPr="007D707B" w:rsidRDefault="00C81679" w:rsidP="00C81679">
      <w:pPr>
        <w:jc w:val="both"/>
        <w:rPr>
          <w:rFonts w:cs="Arial"/>
          <w:b/>
          <w:lang w:val="el-GR"/>
        </w:rPr>
      </w:pPr>
    </w:p>
    <w:p w:rsidR="00C81679" w:rsidRPr="007D707B" w:rsidRDefault="00C81679" w:rsidP="00C81679">
      <w:pPr>
        <w:spacing w:line="360" w:lineRule="auto"/>
        <w:jc w:val="both"/>
        <w:rPr>
          <w:rFonts w:cs="Arial"/>
          <w:b/>
          <w:u w:val="single"/>
          <w:lang w:val="el-GR"/>
        </w:rPr>
      </w:pPr>
      <w:r w:rsidRPr="007D707B">
        <w:rPr>
          <w:rFonts w:cs="Arial"/>
          <w:b/>
          <w:lang w:val="el-GR"/>
        </w:rPr>
        <w:t>1)</w:t>
      </w:r>
      <w:r w:rsidRPr="007D707B">
        <w:rPr>
          <w:rFonts w:cs="Arial"/>
          <w:lang w:val="el-GR"/>
        </w:rPr>
        <w:t xml:space="preserve"> </w:t>
      </w:r>
      <w:r w:rsidRPr="007D707B">
        <w:rPr>
          <w:rFonts w:cs="Arial"/>
          <w:b/>
          <w:u w:val="single"/>
          <w:lang w:val="el-GR"/>
        </w:rPr>
        <w:t>Εκτέλεση διερευνητικών εργασιών σε στοιχεία οπλισμένου σκυροδέρματος</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την περαιτέρω διερεύνηση των βλαβών που παρατηρήθηκαν, τόσο για την πηγή προέλευσής τους όσο και για την έκτασή τους, προτείνεται η εκτέλεση δοκιμών σε όλα τα υποστυλώματα οπλισμένου σκυροδέματος (10 συνολικά).</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Ειδικότερα, προτείνεται η εκτέλεση δοκιμών στις ακόλουθες θέσεις:</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α) στον πόδα και σε ύψος περίπου 5,5</w:t>
      </w:r>
      <w:r w:rsidRPr="00C81679">
        <w:rPr>
          <w:rFonts w:asciiTheme="minorHAnsi" w:hAnsiTheme="minorHAnsi" w:cstheme="minorHAnsi"/>
        </w:rPr>
        <w:t>m</w:t>
      </w:r>
      <w:r w:rsidRPr="00C81679">
        <w:rPr>
          <w:rFonts w:asciiTheme="minorHAnsi" w:hAnsiTheme="minorHAnsi" w:cstheme="minorHAnsi"/>
          <w:lang w:val="el-GR"/>
        </w:rPr>
        <w:t xml:space="preserve"> κάτω από τη στάθμη του μεταλλικού υπόστεγου,</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β) σε υψομετρική στάθμη περίπου 6,5</w:t>
      </w:r>
      <w:r w:rsidRPr="00C81679">
        <w:rPr>
          <w:rFonts w:asciiTheme="minorHAnsi" w:hAnsiTheme="minorHAnsi" w:cstheme="minorHAnsi"/>
        </w:rPr>
        <w:t>m</w:t>
      </w:r>
      <w:r w:rsidRPr="00C81679">
        <w:rPr>
          <w:rFonts w:asciiTheme="minorHAnsi" w:hAnsiTheme="minorHAnsi" w:cstheme="minorHAnsi"/>
          <w:lang w:val="el-GR"/>
        </w:rPr>
        <w:t xml:space="preserve"> πάνω ακριβώς από την υψομετρική θέση του μεταλλικού υπόστεγου,</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γ) λίγο κάτω από τη στέψη τους, σε υψομετρική στάθμη περίπου 12</w:t>
      </w:r>
      <w:r w:rsidRPr="00C81679">
        <w:rPr>
          <w:rFonts w:asciiTheme="minorHAnsi" w:hAnsiTheme="minorHAnsi" w:cstheme="minorHAnsi"/>
        </w:rPr>
        <w:t>m</w:t>
      </w:r>
      <w:r w:rsidRPr="00C81679">
        <w:rPr>
          <w:rFonts w:asciiTheme="minorHAnsi" w:hAnsiTheme="minorHAnsi" w:cstheme="minorHAnsi"/>
          <w:lang w:val="el-GR"/>
        </w:rPr>
        <w:t>.</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Ειδικά για την τελευταία στάθμη, και επειδή η πρόσβαση σε αυτή μπορεί να γίνει μόνο με ειδικό καλαθοφόρο γερανό, προτείνεται οι δοκιμές να περιοριστούν σε τέσσερις (4) εκ των δέκα (10) υποστυλωμάτων οπλισμένου σκυροδέρματος.</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Παράλληλα με τις δοκιμές στα υποστυλώματα, θα πραγματοποιηθούν δοκιμές σε τέσσερις (4) δοκούς, σε θέσεις κάτω από την υψομετρική στάθμη του μεταλλικού υπόστεγου. Οι διερευνητικές εργασίες θα περιλαμβάνουν τα εξής:</w:t>
      </w:r>
    </w:p>
    <w:p w:rsidR="00C81679" w:rsidRPr="00C81679" w:rsidRDefault="00C81679" w:rsidP="00C81679">
      <w:pPr>
        <w:pStyle w:val="a5"/>
        <w:numPr>
          <w:ilvl w:val="0"/>
          <w:numId w:val="4"/>
        </w:numPr>
        <w:ind w:left="426"/>
        <w:jc w:val="both"/>
        <w:rPr>
          <w:rFonts w:asciiTheme="minorHAnsi" w:hAnsiTheme="minorHAnsi" w:cstheme="minorHAnsi"/>
          <w:sz w:val="22"/>
          <w:szCs w:val="22"/>
        </w:rPr>
      </w:pPr>
      <w:r w:rsidRPr="00C81679">
        <w:rPr>
          <w:rFonts w:asciiTheme="minorHAnsi" w:hAnsiTheme="minorHAnsi" w:cstheme="minorHAnsi"/>
          <w:sz w:val="22"/>
          <w:szCs w:val="22"/>
        </w:rPr>
        <w:t>Ακριβή αποτύπωση της παθολογίας και των βλαβών των στοιχείων οπλισμένου σκυροδέρματος. Η εργασία θα περιλαμβάνει τη λεπτομερή αποτύπωση των βλαβών και την εκπόνηση των σχετικών σχεδίων.</w:t>
      </w:r>
    </w:p>
    <w:p w:rsidR="00C81679" w:rsidRPr="00C81679" w:rsidRDefault="00C81679" w:rsidP="00C81679">
      <w:pPr>
        <w:pStyle w:val="a5"/>
        <w:numPr>
          <w:ilvl w:val="0"/>
          <w:numId w:val="4"/>
        </w:numPr>
        <w:ind w:left="426"/>
        <w:jc w:val="both"/>
        <w:rPr>
          <w:rFonts w:asciiTheme="minorHAnsi" w:hAnsiTheme="minorHAnsi" w:cstheme="minorHAnsi"/>
          <w:sz w:val="22"/>
          <w:szCs w:val="22"/>
        </w:rPr>
      </w:pPr>
      <w:r w:rsidRPr="00C81679">
        <w:rPr>
          <w:rFonts w:asciiTheme="minorHAnsi" w:hAnsiTheme="minorHAnsi" w:cstheme="minorHAnsi"/>
          <w:sz w:val="22"/>
          <w:szCs w:val="22"/>
        </w:rPr>
        <w:t>Εκτέλεση των ακόλουθων δοκιμών για την εκτίμηση της αντοχής και της υφισταμένης κατάστασης των υλικών:</w:t>
      </w:r>
    </w:p>
    <w:p w:rsidR="00C81679" w:rsidRPr="00C81679" w:rsidRDefault="00C81679" w:rsidP="00C81679">
      <w:pPr>
        <w:spacing w:line="240" w:lineRule="auto"/>
        <w:ind w:left="360"/>
        <w:jc w:val="both"/>
        <w:rPr>
          <w:rFonts w:asciiTheme="minorHAnsi" w:hAnsiTheme="minorHAnsi" w:cstheme="minorHAnsi"/>
          <w:lang w:val="el-GR"/>
        </w:rPr>
      </w:pPr>
      <w:r w:rsidRPr="00C81679">
        <w:rPr>
          <w:rFonts w:asciiTheme="minorHAnsi" w:hAnsiTheme="minorHAnsi" w:cstheme="minorHAnsi"/>
          <w:lang w:val="el-GR"/>
        </w:rPr>
        <w:t>(α) Εκτέλεση δοκιμής κρουσιμέτρησης και υπερήχων σε τριάντα οκτώ (38) θέσεις. Με τις δοκιμές αυτές θα εκτιμηθεί η υφιστάμενη θλιπτική αντοχή του σκυροδέρματος, ενώ θα διαπιστωθεί και ο βαθμός ομοιομορφίας της αντοχής του. Ειδικότερα, με τη χρήσης των υπερήχων θα διαπιστωθεί κατά πόσο η αποσάθρωση του σκυροδέρματος έχει διεισδύσει στο εσωτερικό του υποστυλώματος.</w:t>
      </w:r>
    </w:p>
    <w:p w:rsidR="00C81679" w:rsidRPr="00C81679" w:rsidRDefault="00C81679" w:rsidP="00C81679">
      <w:pPr>
        <w:spacing w:line="240" w:lineRule="auto"/>
        <w:ind w:left="360"/>
        <w:jc w:val="both"/>
        <w:rPr>
          <w:rFonts w:asciiTheme="minorHAnsi" w:hAnsiTheme="minorHAnsi" w:cstheme="minorHAnsi"/>
          <w:lang w:val="el-GR"/>
        </w:rPr>
      </w:pPr>
      <w:r w:rsidRPr="00C81679">
        <w:rPr>
          <w:rFonts w:asciiTheme="minorHAnsi" w:hAnsiTheme="minorHAnsi" w:cstheme="minorHAnsi"/>
          <w:lang w:val="el-GR"/>
        </w:rPr>
        <w:t>(β) Εκτέλεση δοκιμής ημιστοιχείου χαλκού και ηλεκτρικής αντίστασης σκυροδέρματος σε τριάντα οκτώ (38) θέσεις.</w:t>
      </w:r>
    </w:p>
    <w:p w:rsidR="00C81679" w:rsidRPr="00C81679" w:rsidRDefault="00C81679" w:rsidP="00C81679">
      <w:pPr>
        <w:spacing w:line="240" w:lineRule="auto"/>
        <w:ind w:left="360"/>
        <w:jc w:val="both"/>
        <w:rPr>
          <w:rFonts w:asciiTheme="minorHAnsi" w:hAnsiTheme="minorHAnsi" w:cstheme="minorHAnsi"/>
          <w:lang w:val="el-GR"/>
        </w:rPr>
      </w:pPr>
      <w:r w:rsidRPr="00C81679">
        <w:rPr>
          <w:rFonts w:asciiTheme="minorHAnsi" w:hAnsiTheme="minorHAnsi" w:cstheme="minorHAnsi"/>
          <w:lang w:val="el-GR"/>
        </w:rPr>
        <w:lastRenderedPageBreak/>
        <w:t xml:space="preserve">(γ) Μέτρηση βάθους ενανθράκωσης και μέτρησης </w:t>
      </w:r>
      <w:r w:rsidRPr="00C81679">
        <w:rPr>
          <w:rFonts w:asciiTheme="minorHAnsi" w:hAnsiTheme="minorHAnsi" w:cstheme="minorHAnsi"/>
        </w:rPr>
        <w:t>PH</w:t>
      </w:r>
      <w:r w:rsidRPr="00C81679">
        <w:rPr>
          <w:rFonts w:asciiTheme="minorHAnsi" w:hAnsiTheme="minorHAnsi" w:cstheme="minorHAnsi"/>
          <w:lang w:val="el-GR"/>
        </w:rPr>
        <w:t xml:space="preserve"> σκυροδέρματος σε τριάντα οκτώ (38) θέσεις.</w:t>
      </w:r>
    </w:p>
    <w:p w:rsidR="00C81679" w:rsidRPr="00C81679" w:rsidRDefault="00C81679" w:rsidP="00C81679">
      <w:pPr>
        <w:spacing w:line="240" w:lineRule="auto"/>
        <w:ind w:left="360"/>
        <w:jc w:val="both"/>
        <w:rPr>
          <w:rFonts w:asciiTheme="minorHAnsi" w:hAnsiTheme="minorHAnsi" w:cstheme="minorHAnsi"/>
          <w:lang w:val="el-GR"/>
        </w:rPr>
      </w:pPr>
      <w:r w:rsidRPr="00C81679">
        <w:rPr>
          <w:rFonts w:asciiTheme="minorHAnsi" w:hAnsiTheme="minorHAnsi" w:cstheme="minorHAnsi"/>
          <w:lang w:val="el-GR"/>
        </w:rPr>
        <w:t>Με τις δοκιμές (β) και (γ) θα καταστεί δυνατή η εκτίμηση της ενεργής διάβρωσης του χαλύβδινου οπλισμού.</w:t>
      </w:r>
    </w:p>
    <w:p w:rsidR="00C81679" w:rsidRPr="00C81679" w:rsidRDefault="00C81679" w:rsidP="00C81679">
      <w:pPr>
        <w:spacing w:line="240" w:lineRule="auto"/>
        <w:ind w:left="360"/>
        <w:jc w:val="both"/>
        <w:rPr>
          <w:rFonts w:asciiTheme="minorHAnsi" w:hAnsiTheme="minorHAnsi" w:cstheme="minorHAnsi"/>
          <w:lang w:val="el-GR"/>
        </w:rPr>
      </w:pPr>
      <w:r w:rsidRPr="00C81679">
        <w:rPr>
          <w:rFonts w:asciiTheme="minorHAnsi" w:hAnsiTheme="minorHAnsi" w:cstheme="minorHAnsi"/>
          <w:lang w:val="el-GR"/>
        </w:rPr>
        <w:t xml:space="preserve">(δ) Επιτόπου εκτίμηση ποσοστού χλωριόντων σε πέντε (5) θέσεις του φέροντος οργανισμού με χρήση της συσκευής </w:t>
      </w:r>
      <w:r w:rsidRPr="00C81679">
        <w:rPr>
          <w:rFonts w:asciiTheme="minorHAnsi" w:hAnsiTheme="minorHAnsi" w:cstheme="minorHAnsi"/>
        </w:rPr>
        <w:t>Chlorimeter</w:t>
      </w:r>
      <w:r w:rsidRPr="00C81679">
        <w:rPr>
          <w:rFonts w:asciiTheme="minorHAnsi" w:hAnsiTheme="minorHAnsi" w:cstheme="minorHAnsi"/>
          <w:lang w:val="el-GR"/>
        </w:rPr>
        <w:t xml:space="preserve"> </w:t>
      </w:r>
      <w:r w:rsidRPr="00C81679">
        <w:rPr>
          <w:rFonts w:asciiTheme="minorHAnsi" w:hAnsiTheme="minorHAnsi" w:cstheme="minorHAnsi"/>
        </w:rPr>
        <w:t>CL</w:t>
      </w:r>
      <w:r w:rsidRPr="00C81679">
        <w:rPr>
          <w:rFonts w:asciiTheme="minorHAnsi" w:hAnsiTheme="minorHAnsi" w:cstheme="minorHAnsi"/>
          <w:lang w:val="el-GR"/>
        </w:rPr>
        <w:t xml:space="preserve"> – 3000 της εταιρείας </w:t>
      </w:r>
      <w:r w:rsidRPr="00C81679">
        <w:rPr>
          <w:rFonts w:asciiTheme="minorHAnsi" w:hAnsiTheme="minorHAnsi" w:cstheme="minorHAnsi"/>
        </w:rPr>
        <w:t>James</w:t>
      </w:r>
      <w:r w:rsidRPr="00C81679">
        <w:rPr>
          <w:rFonts w:asciiTheme="minorHAnsi" w:hAnsiTheme="minorHAnsi" w:cstheme="minorHAnsi"/>
          <w:lang w:val="el-GR"/>
        </w:rPr>
        <w:t xml:space="preserve"> </w:t>
      </w:r>
      <w:r w:rsidRPr="00C81679">
        <w:rPr>
          <w:rFonts w:asciiTheme="minorHAnsi" w:hAnsiTheme="minorHAnsi" w:cstheme="minorHAnsi"/>
        </w:rPr>
        <w:t>Instruments</w:t>
      </w:r>
      <w:r w:rsidRPr="00C81679">
        <w:rPr>
          <w:rFonts w:asciiTheme="minorHAnsi" w:hAnsiTheme="minorHAnsi" w:cstheme="minorHAnsi"/>
          <w:lang w:val="el-GR"/>
        </w:rPr>
        <w:t>. Με τη δοκιμή αυτή θα διαπιστωθεί αν το ποσοστό των χλωριόντων είναι ικανό να δημιουργήσει διάβρωση χαλύβδινου οπλισμού κατά βελονισμό.</w:t>
      </w:r>
    </w:p>
    <w:p w:rsidR="00C81679" w:rsidRPr="00C81679" w:rsidRDefault="00C81679" w:rsidP="00C81679">
      <w:pPr>
        <w:pStyle w:val="a5"/>
        <w:numPr>
          <w:ilvl w:val="0"/>
          <w:numId w:val="5"/>
        </w:numPr>
        <w:ind w:left="426"/>
        <w:jc w:val="both"/>
        <w:rPr>
          <w:rFonts w:asciiTheme="minorHAnsi" w:hAnsiTheme="minorHAnsi" w:cstheme="minorHAnsi"/>
          <w:sz w:val="22"/>
          <w:szCs w:val="22"/>
        </w:rPr>
      </w:pPr>
      <w:r w:rsidRPr="00C81679">
        <w:rPr>
          <w:rFonts w:asciiTheme="minorHAnsi" w:hAnsiTheme="minorHAnsi" w:cstheme="minorHAnsi"/>
          <w:sz w:val="22"/>
          <w:szCs w:val="22"/>
        </w:rPr>
        <w:t xml:space="preserve">Διενέργεια μαγνητικών ανιχνεύσεων με χρήση ειδικού εξοπλισμού της εταιρείας </w:t>
      </w:r>
      <w:r w:rsidRPr="00C81679">
        <w:rPr>
          <w:rFonts w:asciiTheme="minorHAnsi" w:hAnsiTheme="minorHAnsi" w:cstheme="minorHAnsi"/>
          <w:sz w:val="22"/>
          <w:szCs w:val="22"/>
          <w:lang w:val="en-US"/>
        </w:rPr>
        <w:t>Hilti</w:t>
      </w:r>
      <w:r w:rsidRPr="00C81679">
        <w:rPr>
          <w:rFonts w:asciiTheme="minorHAnsi" w:hAnsiTheme="minorHAnsi" w:cstheme="minorHAnsi"/>
          <w:sz w:val="22"/>
          <w:szCs w:val="22"/>
        </w:rPr>
        <w:t xml:space="preserve"> και διενέργεια τομών σε δέκα (10) θέσεις υποστυλωμάτων οπλισμένου σκυροδέρματος και τέσσερις (4) θέσεις δοκών. Σκοπός της εργασίας αυτής θα είναι εκτίμηση της επικάλυψης των οπλισμών, του γεωμετρικού ποσοστού τους, της διάταξής τους αλλά και της οπτικής επιθεώρησής τους. ‘Όλες οι τομές θα αποκατασταθούν με μη συρρικνούμενο τσιμεντοκονίαμα τύπου </w:t>
      </w:r>
      <w:r w:rsidRPr="00C81679">
        <w:rPr>
          <w:rFonts w:asciiTheme="minorHAnsi" w:hAnsiTheme="minorHAnsi" w:cstheme="minorHAnsi"/>
          <w:sz w:val="22"/>
          <w:szCs w:val="22"/>
          <w:lang w:val="en-US"/>
        </w:rPr>
        <w:t>EMACO</w:t>
      </w:r>
      <w:r w:rsidRPr="00C81679">
        <w:rPr>
          <w:rFonts w:asciiTheme="minorHAnsi" w:hAnsiTheme="minorHAnsi" w:cstheme="minorHAnsi"/>
          <w:sz w:val="22"/>
          <w:szCs w:val="22"/>
        </w:rPr>
        <w:t>.</w:t>
      </w:r>
    </w:p>
    <w:p w:rsidR="00C81679" w:rsidRPr="00C81679" w:rsidRDefault="00C81679" w:rsidP="00C81679">
      <w:pPr>
        <w:pStyle w:val="a5"/>
        <w:numPr>
          <w:ilvl w:val="0"/>
          <w:numId w:val="5"/>
        </w:numPr>
        <w:ind w:left="426"/>
        <w:jc w:val="both"/>
        <w:rPr>
          <w:rFonts w:asciiTheme="minorHAnsi" w:hAnsiTheme="minorHAnsi" w:cstheme="minorHAnsi"/>
          <w:sz w:val="22"/>
          <w:szCs w:val="22"/>
        </w:rPr>
      </w:pPr>
      <w:r w:rsidRPr="00C81679">
        <w:rPr>
          <w:rFonts w:asciiTheme="minorHAnsi" w:hAnsiTheme="minorHAnsi" w:cstheme="minorHAnsi"/>
          <w:sz w:val="22"/>
          <w:szCs w:val="22"/>
        </w:rPr>
        <w:t xml:space="preserve">Συγγραφή κατάλληλης τεχνικής έκθεσης με τα ευρήματα των διερευνητικών εργασιών. </w:t>
      </w:r>
    </w:p>
    <w:p w:rsidR="00C81679" w:rsidRPr="00C81679" w:rsidRDefault="00C81679" w:rsidP="00C81679">
      <w:pPr>
        <w:spacing w:line="240" w:lineRule="auto"/>
        <w:jc w:val="both"/>
        <w:rPr>
          <w:rFonts w:asciiTheme="minorHAnsi" w:hAnsiTheme="minorHAnsi" w:cstheme="minorHAnsi"/>
          <w:lang w:val="el-GR"/>
        </w:rPr>
      </w:pPr>
    </w:p>
    <w:p w:rsidR="00C81679" w:rsidRPr="00C81679" w:rsidRDefault="00C81679" w:rsidP="00C81679">
      <w:pPr>
        <w:spacing w:line="240" w:lineRule="auto"/>
        <w:ind w:firstLine="426"/>
        <w:jc w:val="both"/>
        <w:rPr>
          <w:rFonts w:asciiTheme="minorHAnsi" w:hAnsiTheme="minorHAnsi" w:cstheme="minorHAnsi"/>
          <w:u w:val="single"/>
          <w:lang w:val="el-GR"/>
        </w:rPr>
      </w:pPr>
      <w:r w:rsidRPr="00C81679">
        <w:rPr>
          <w:rFonts w:asciiTheme="minorHAnsi" w:hAnsiTheme="minorHAnsi" w:cstheme="minorHAnsi"/>
          <w:u w:val="single"/>
          <w:lang w:val="el-GR"/>
        </w:rPr>
        <w:t>Περαιτέρω διευκρινίζονται τα ακόλουθα:</w:t>
      </w:r>
    </w:p>
    <w:p w:rsidR="00C81679" w:rsidRPr="00C81679" w:rsidRDefault="00C81679" w:rsidP="00C81679">
      <w:pPr>
        <w:pStyle w:val="a5"/>
        <w:numPr>
          <w:ilvl w:val="0"/>
          <w:numId w:val="6"/>
        </w:numPr>
        <w:ind w:left="426"/>
        <w:jc w:val="both"/>
        <w:rPr>
          <w:rFonts w:asciiTheme="minorHAnsi" w:hAnsiTheme="minorHAnsi" w:cstheme="minorHAnsi"/>
          <w:sz w:val="22"/>
          <w:szCs w:val="22"/>
        </w:rPr>
      </w:pPr>
      <w:r w:rsidRPr="00C81679">
        <w:rPr>
          <w:rFonts w:asciiTheme="minorHAnsi" w:hAnsiTheme="minorHAnsi" w:cstheme="minorHAnsi"/>
          <w:sz w:val="22"/>
          <w:szCs w:val="22"/>
        </w:rPr>
        <w:t>Για τη διενέργεια όλων των απαραίτητων μετρήσεων και επιτόπου δοκιμών θα πρέπει, με φροντίδα του οργανισμού, να εξασφαλιστεί η παροχή ηλεκτρικού ρεύματος για τη λειτουργία των συσκευών των μη καταστροφικών δοκιμών.</w:t>
      </w:r>
    </w:p>
    <w:p w:rsidR="00C81679" w:rsidRPr="00C81679" w:rsidRDefault="00C81679" w:rsidP="00C81679">
      <w:pPr>
        <w:pStyle w:val="a5"/>
        <w:numPr>
          <w:ilvl w:val="0"/>
          <w:numId w:val="6"/>
        </w:numPr>
        <w:ind w:left="426"/>
        <w:jc w:val="both"/>
        <w:rPr>
          <w:rFonts w:asciiTheme="minorHAnsi" w:hAnsiTheme="minorHAnsi" w:cstheme="minorHAnsi"/>
          <w:sz w:val="22"/>
          <w:szCs w:val="22"/>
        </w:rPr>
      </w:pPr>
      <w:r w:rsidRPr="00C81679">
        <w:rPr>
          <w:rFonts w:asciiTheme="minorHAnsi" w:hAnsiTheme="minorHAnsi" w:cstheme="minorHAnsi"/>
          <w:sz w:val="22"/>
          <w:szCs w:val="22"/>
        </w:rPr>
        <w:t>Οι επιτόπου εργασίες θα απαιτήσουν ελάχιστο χρονικό διάστημα 6 έως 8 εργάσιμων ημερών.</w:t>
      </w:r>
    </w:p>
    <w:p w:rsidR="00C81679" w:rsidRPr="00C81679" w:rsidRDefault="00C81679" w:rsidP="00C81679">
      <w:pPr>
        <w:pStyle w:val="a5"/>
        <w:numPr>
          <w:ilvl w:val="0"/>
          <w:numId w:val="6"/>
        </w:numPr>
        <w:ind w:left="426"/>
        <w:jc w:val="both"/>
        <w:rPr>
          <w:rFonts w:asciiTheme="minorHAnsi" w:hAnsiTheme="minorHAnsi" w:cstheme="minorHAnsi"/>
          <w:sz w:val="22"/>
          <w:szCs w:val="22"/>
        </w:rPr>
      </w:pPr>
      <w:r w:rsidRPr="00C81679">
        <w:rPr>
          <w:rFonts w:asciiTheme="minorHAnsi" w:hAnsiTheme="minorHAnsi" w:cstheme="minorHAnsi"/>
          <w:sz w:val="22"/>
          <w:szCs w:val="22"/>
        </w:rPr>
        <w:t>Η επεξεργασία των αποτελεσμάτων και η συγγραφή της τεχνικής έκθεσης θα απαιτήσει χρονικό διάστημα 20 έως και 25 εργάσιμων ημερών.</w:t>
      </w:r>
    </w:p>
    <w:p w:rsidR="00C81679" w:rsidRPr="00C81679" w:rsidRDefault="00C81679" w:rsidP="00C81679">
      <w:pPr>
        <w:pStyle w:val="a5"/>
        <w:numPr>
          <w:ilvl w:val="0"/>
          <w:numId w:val="6"/>
        </w:numPr>
        <w:ind w:left="426"/>
        <w:jc w:val="both"/>
        <w:rPr>
          <w:rFonts w:asciiTheme="minorHAnsi" w:hAnsiTheme="minorHAnsi" w:cstheme="minorHAnsi"/>
          <w:sz w:val="22"/>
          <w:szCs w:val="22"/>
        </w:rPr>
      </w:pPr>
      <w:r w:rsidRPr="00C81679">
        <w:rPr>
          <w:rFonts w:asciiTheme="minorHAnsi" w:hAnsiTheme="minorHAnsi" w:cstheme="minorHAnsi"/>
          <w:sz w:val="22"/>
          <w:szCs w:val="22"/>
        </w:rPr>
        <w:t>Η ενοικίαση ανυψωτικών μηχανημάτων για τις δοκιμές μέχρι το ύψος των 5-6</w:t>
      </w:r>
      <w:r w:rsidRPr="00C81679">
        <w:rPr>
          <w:rFonts w:asciiTheme="minorHAnsi" w:hAnsiTheme="minorHAnsi" w:cstheme="minorHAnsi"/>
          <w:sz w:val="22"/>
          <w:szCs w:val="22"/>
          <w:lang w:val="en-US"/>
        </w:rPr>
        <w:t>m</w:t>
      </w:r>
      <w:r w:rsidRPr="00C81679">
        <w:rPr>
          <w:rFonts w:asciiTheme="minorHAnsi" w:hAnsiTheme="minorHAnsi" w:cstheme="minorHAnsi"/>
          <w:sz w:val="22"/>
          <w:szCs w:val="22"/>
        </w:rPr>
        <w:t xml:space="preserve"> δεν περιλαμβάνεται, καθόσον αυτή θα καθοριστεί από την έκταση των βλαβών.</w:t>
      </w:r>
    </w:p>
    <w:p w:rsidR="00C81679" w:rsidRPr="00C81679" w:rsidRDefault="00C81679" w:rsidP="00C81679">
      <w:pPr>
        <w:pStyle w:val="a5"/>
        <w:numPr>
          <w:ilvl w:val="0"/>
          <w:numId w:val="6"/>
        </w:numPr>
        <w:ind w:left="426"/>
        <w:jc w:val="both"/>
        <w:rPr>
          <w:rFonts w:asciiTheme="minorHAnsi" w:hAnsiTheme="minorHAnsi" w:cstheme="minorHAnsi"/>
          <w:sz w:val="22"/>
          <w:szCs w:val="22"/>
        </w:rPr>
      </w:pPr>
      <w:r w:rsidRPr="00C81679">
        <w:rPr>
          <w:rFonts w:asciiTheme="minorHAnsi" w:hAnsiTheme="minorHAnsi" w:cstheme="minorHAnsi"/>
          <w:sz w:val="22"/>
          <w:szCs w:val="22"/>
        </w:rPr>
        <w:t>Η αποκατάσταση των τομών που θα πραγματοποιηθούν σε υγιή τμήματα σκυροδέρματος για τον οπτικό έλεγχο των χαλύβδινων οπλισμών, περιλαμβάνεται στην τιμή.</w:t>
      </w:r>
    </w:p>
    <w:p w:rsidR="00C81679" w:rsidRPr="00C81679" w:rsidRDefault="00C81679" w:rsidP="00C81679">
      <w:pPr>
        <w:pStyle w:val="a5"/>
        <w:ind w:left="1560"/>
        <w:jc w:val="both"/>
        <w:rPr>
          <w:rFonts w:asciiTheme="minorHAnsi" w:hAnsiTheme="minorHAnsi" w:cstheme="minorHAnsi"/>
          <w:sz w:val="22"/>
          <w:szCs w:val="22"/>
        </w:rPr>
      </w:pPr>
    </w:p>
    <w:p w:rsidR="00C81679" w:rsidRPr="00C81679" w:rsidRDefault="00C81679" w:rsidP="00C81679">
      <w:pPr>
        <w:spacing w:line="240" w:lineRule="auto"/>
        <w:jc w:val="both"/>
        <w:rPr>
          <w:rFonts w:asciiTheme="minorHAnsi" w:hAnsiTheme="minorHAnsi" w:cstheme="minorHAnsi"/>
          <w:b/>
          <w:u w:val="single"/>
          <w:lang w:val="el-GR"/>
        </w:rPr>
      </w:pPr>
      <w:r w:rsidRPr="00C81679">
        <w:rPr>
          <w:rFonts w:asciiTheme="minorHAnsi" w:hAnsiTheme="minorHAnsi" w:cstheme="minorHAnsi"/>
          <w:b/>
          <w:lang w:val="el-GR"/>
        </w:rPr>
        <w:t xml:space="preserve">2) </w:t>
      </w:r>
      <w:r w:rsidRPr="00C81679">
        <w:rPr>
          <w:rFonts w:asciiTheme="minorHAnsi" w:hAnsiTheme="minorHAnsi" w:cstheme="minorHAnsi"/>
          <w:b/>
          <w:u w:val="single"/>
          <w:lang w:val="el-GR"/>
        </w:rPr>
        <w:t>Εκπόνηση μελέτης ελέγχου και αποκατάστασης βλαβών για την έκδοση άδειας δόμησης εργασιών επισκευών.</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Η εργασία αυτή θα περιλαμβάνει τη μελέτη αντοχής των φερόντων στοιχείων του μεταλλικού υπόστεγου (τόσο των μεταλλικών όσο και αυτών από οπλισμένο σκυρόδερμα) και την εκπόνηση μελέτης</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αποκατάστασης της φέρουσας ικανότητας των υποστυλωμάτων και του μεταλλικού φέροντος οργανισμού, σύμφωνα προς:</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(α) τα ευρήματα της τεχνικής έκθεσης των διερευνητικών εργασιών στις θέσεις των βλαβών,</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(β) τα ευρήματα της επιθεώρησης των μεταλλικών στοιχείων του υπόστεγου</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(γ) τις γενικές και ειδικές διατάξεις των ισχυόντων κανονισμών ΚΑΝΕΠΕ.</w:t>
      </w:r>
    </w:p>
    <w:p w:rsidR="00C81679" w:rsidRPr="00C81679" w:rsidRDefault="00C81679" w:rsidP="00C81679">
      <w:pPr>
        <w:spacing w:line="240" w:lineRule="auto"/>
        <w:jc w:val="both"/>
        <w:rPr>
          <w:rFonts w:asciiTheme="minorHAnsi" w:hAnsiTheme="minorHAnsi" w:cstheme="minorHAnsi"/>
          <w:lang w:val="el-GR"/>
        </w:rPr>
      </w:pP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Σημειώνεται, ότι τα ευρήματα των διερευνητικών εργασιών στις θέσεις των στοιχείων οπλισμένου σκυροδέρματος αποτελούν εξαιρετικά σημαντικό τμήμα των εργασιών, καθώς θα καθορίσουν το είδος, το εύρος των επιλογών αλλά και τις πιθανότητες επιτυχούς εφαρμογής μεθόδων αποκατάστασης ή/και ενίσχυσης του φέροντος οργανισμού του μεταλλικού υπόστεγου. Ο χρόνος μελέτης που θα απαιτηθεί εκτιμάται σε τριάντα πέντε (35) εργάσιμες ημέρες, πριν από την κατάθεση του φακέλου στην υπηρεσία δόμησης για την εν συνεχεία έκδοση της απαιτούμενης άδειας δόμησης και η έκδοση αδείας περιλαμβάνεται.</w:t>
      </w:r>
    </w:p>
    <w:p w:rsidR="00C81679" w:rsidRPr="00C81679" w:rsidRDefault="00C81679" w:rsidP="00C81679">
      <w:pPr>
        <w:spacing w:line="240" w:lineRule="auto"/>
        <w:jc w:val="both"/>
        <w:rPr>
          <w:rFonts w:asciiTheme="minorHAnsi" w:hAnsiTheme="minorHAnsi" w:cstheme="minorHAnsi"/>
          <w:lang w:val="el-GR"/>
        </w:rPr>
      </w:pPr>
    </w:p>
    <w:p w:rsidR="00C81679" w:rsidRPr="00C81679" w:rsidRDefault="00C81679" w:rsidP="00C81679">
      <w:pPr>
        <w:spacing w:line="240" w:lineRule="auto"/>
        <w:jc w:val="both"/>
        <w:rPr>
          <w:rFonts w:asciiTheme="minorHAnsi" w:hAnsiTheme="minorHAnsi" w:cstheme="minorHAnsi"/>
          <w:b/>
          <w:u w:val="single"/>
          <w:lang w:val="el-GR"/>
        </w:rPr>
      </w:pPr>
      <w:r w:rsidRPr="00C81679">
        <w:rPr>
          <w:rFonts w:asciiTheme="minorHAnsi" w:hAnsiTheme="minorHAnsi" w:cstheme="minorHAnsi"/>
          <w:b/>
          <w:u w:val="single"/>
          <w:lang w:val="el-GR"/>
        </w:rPr>
        <w:lastRenderedPageBreak/>
        <w:t>3) Σύνταξη των τευχών δημοπράτησης των εργασιών αποκατάστασης ή/και ενίσχυσης του φέροντος οργανισμού του μεταλλικού υπόστεγου, με βάση τις διερευνητικές εργασίες και τις μελέτες των βημάτων (1) και (2).</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Η εργασία θα περιλαμβάνει τη σύνταξη των τευχών δημοπράτησης στα οποία, γενικά, περιλαμβάνονται η τεχνική περιγραφή των εργασιών, η ειδική συγγραφή υποχρεώσεων (ΕΣΥ), η ειδική τεχνική συγγραφή υποχρεώσεων (ΕΤΣΥ), ο προϋπολογισμός της μελέτης και το τιμολόγιο της μελέτης.</w:t>
      </w:r>
    </w:p>
    <w:p w:rsidR="00C81679" w:rsidRPr="00C81679" w:rsidRDefault="00C81679" w:rsidP="00C81679">
      <w:pPr>
        <w:spacing w:line="240" w:lineRule="auto"/>
        <w:jc w:val="both"/>
        <w:rPr>
          <w:rFonts w:asciiTheme="minorHAnsi" w:hAnsiTheme="minorHAnsi" w:cstheme="minorHAnsi"/>
          <w:lang w:val="el-GR"/>
        </w:rPr>
      </w:pPr>
      <w:r w:rsidRPr="00C81679">
        <w:rPr>
          <w:rFonts w:asciiTheme="minorHAnsi" w:hAnsiTheme="minorHAnsi" w:cstheme="minorHAnsi"/>
          <w:lang w:val="el-GR"/>
        </w:rPr>
        <w:t xml:space="preserve">Η σύνταξη των τευχών δημοπράτησης θα απαιτήσει ελάχιστο χρονικό διάστημα 10 έως και 15 εργάσιμων ημερών.  </w:t>
      </w:r>
    </w:p>
    <w:p w:rsidR="00C81679" w:rsidRPr="00C81679" w:rsidRDefault="00C81679" w:rsidP="00C81679">
      <w:pPr>
        <w:spacing w:line="240" w:lineRule="auto"/>
        <w:rPr>
          <w:rFonts w:asciiTheme="minorHAnsi" w:hAnsiTheme="minorHAnsi" w:cstheme="minorHAnsi"/>
          <w:bCs/>
          <w:lang w:val="el-GR"/>
        </w:rPr>
      </w:pPr>
    </w:p>
    <w:p w:rsidR="00C81679" w:rsidRPr="00C81679" w:rsidRDefault="00C81679" w:rsidP="00C81679">
      <w:pPr>
        <w:spacing w:line="240" w:lineRule="auto"/>
        <w:rPr>
          <w:rFonts w:asciiTheme="minorHAnsi" w:hAnsiTheme="minorHAnsi" w:cstheme="minorHAnsi"/>
          <w:b/>
          <w:bCs/>
          <w:lang w:val="el-GR"/>
        </w:rPr>
      </w:pPr>
      <w:r w:rsidRPr="00C81679">
        <w:rPr>
          <w:rFonts w:asciiTheme="minorHAnsi" w:hAnsiTheme="minorHAnsi" w:cstheme="minorHAnsi"/>
          <w:b/>
          <w:bCs/>
          <w:lang w:val="el-GR"/>
        </w:rPr>
        <w:t xml:space="preserve">           ΑΦΕΝΤΡΑ ΣΑΝΤΑ</w:t>
      </w:r>
      <w:r w:rsidRPr="00C81679">
        <w:rPr>
          <w:rFonts w:asciiTheme="minorHAnsi" w:hAnsiTheme="minorHAnsi" w:cstheme="minorHAnsi"/>
          <w:b/>
          <w:bCs/>
          <w:lang w:val="el-GR"/>
        </w:rPr>
        <w:tab/>
      </w:r>
      <w:r w:rsidRPr="00C81679">
        <w:rPr>
          <w:rFonts w:asciiTheme="minorHAnsi" w:hAnsiTheme="minorHAnsi" w:cstheme="minorHAnsi"/>
          <w:b/>
          <w:bCs/>
          <w:lang w:val="el-GR"/>
        </w:rPr>
        <w:tab/>
      </w:r>
      <w:r w:rsidRPr="00C81679">
        <w:rPr>
          <w:rFonts w:asciiTheme="minorHAnsi" w:hAnsiTheme="minorHAnsi" w:cstheme="minorHAnsi"/>
          <w:b/>
          <w:bCs/>
          <w:lang w:val="el-GR"/>
        </w:rPr>
        <w:tab/>
      </w:r>
      <w:r w:rsidRPr="00C81679">
        <w:rPr>
          <w:rFonts w:asciiTheme="minorHAnsi" w:hAnsiTheme="minorHAnsi" w:cstheme="minorHAnsi"/>
          <w:b/>
          <w:bCs/>
          <w:lang w:val="el-GR"/>
        </w:rPr>
        <w:tab/>
        <w:t>ΒΑΣΙΛΕΙΟΣ ΑΡΜΠΙΡΟΣ</w:t>
      </w:r>
    </w:p>
    <w:p w:rsidR="00C81679" w:rsidRPr="00C81679" w:rsidRDefault="00C81679" w:rsidP="00C81679">
      <w:pPr>
        <w:spacing w:line="240" w:lineRule="auto"/>
        <w:jc w:val="center"/>
        <w:rPr>
          <w:rFonts w:asciiTheme="minorHAnsi" w:hAnsiTheme="minorHAnsi" w:cstheme="minorHAnsi"/>
          <w:b/>
          <w:bCs/>
          <w:lang w:val="el-GR"/>
        </w:rPr>
      </w:pPr>
    </w:p>
    <w:p w:rsidR="00C81679" w:rsidRPr="00C81679" w:rsidRDefault="00C81679" w:rsidP="00C81679">
      <w:pPr>
        <w:spacing w:line="240" w:lineRule="auto"/>
        <w:rPr>
          <w:rFonts w:asciiTheme="minorHAnsi" w:hAnsiTheme="minorHAnsi" w:cstheme="minorHAnsi"/>
          <w:b/>
          <w:bCs/>
          <w:lang w:val="el-GR"/>
        </w:rPr>
      </w:pPr>
      <w:r w:rsidRPr="00C81679">
        <w:rPr>
          <w:rFonts w:asciiTheme="minorHAnsi" w:hAnsiTheme="minorHAnsi" w:cstheme="minorHAnsi"/>
          <w:b/>
          <w:bCs/>
          <w:lang w:val="el-GR"/>
        </w:rPr>
        <w:t>ΔΙΕΥΘΥΝΤΡΙΑ ΥΠΟΣΤΗΡΙΚΤΙΚΩΝ</w:t>
      </w:r>
      <w:r w:rsidRPr="00C81679">
        <w:rPr>
          <w:rFonts w:asciiTheme="minorHAnsi" w:hAnsiTheme="minorHAnsi" w:cstheme="minorHAnsi"/>
          <w:b/>
          <w:bCs/>
          <w:lang w:val="el-GR"/>
        </w:rPr>
        <w:tab/>
        <w:t xml:space="preserve">                    ΕΞΩΤΕΡΙΚΟΣ ΣΥΜΒΟΥΛΟΣ</w:t>
      </w:r>
    </w:p>
    <w:p w:rsidR="00C81679" w:rsidRPr="00C81679" w:rsidRDefault="00C81679" w:rsidP="00C81679">
      <w:pPr>
        <w:spacing w:line="240" w:lineRule="auto"/>
        <w:rPr>
          <w:rFonts w:asciiTheme="minorHAnsi" w:hAnsiTheme="minorHAnsi" w:cstheme="minorHAnsi"/>
          <w:b/>
          <w:bCs/>
          <w:lang w:val="el-GR"/>
        </w:rPr>
      </w:pPr>
      <w:r w:rsidRPr="00C81679">
        <w:rPr>
          <w:rFonts w:asciiTheme="minorHAnsi" w:hAnsiTheme="minorHAnsi" w:cstheme="minorHAnsi"/>
          <w:b/>
          <w:bCs/>
          <w:lang w:val="el-GR"/>
        </w:rPr>
        <w:t xml:space="preserve">              ΛΕΙΤΟΥΡΓΙΩΝ</w:t>
      </w:r>
    </w:p>
    <w:p w:rsidR="00437AD9" w:rsidRDefault="00437AD9" w:rsidP="00C81679">
      <w:pPr>
        <w:spacing w:line="240" w:lineRule="auto"/>
        <w:rPr>
          <w:rFonts w:asciiTheme="minorHAnsi" w:hAnsiTheme="minorHAnsi" w:cstheme="minorHAnsi"/>
        </w:rPr>
      </w:pPr>
    </w:p>
    <w:p w:rsidR="00C81679" w:rsidRDefault="00C81679">
      <w:pPr>
        <w:spacing w:after="0" w:line="240" w:lineRule="auto"/>
        <w:rPr>
          <w:rFonts w:asciiTheme="minorHAnsi" w:hAnsiTheme="minorHAnsi" w:cstheme="minorHAnsi"/>
        </w:rPr>
      </w:pPr>
      <w:r>
        <w:rPr>
          <w:rFonts w:asciiTheme="minorHAnsi" w:hAnsiTheme="minorHAnsi" w:cstheme="minorHAnsi"/>
        </w:rPr>
        <w:br w:type="page"/>
      </w:r>
    </w:p>
    <w:tbl>
      <w:tblPr>
        <w:tblW w:w="0" w:type="auto"/>
        <w:jc w:val="center"/>
        <w:tblLayout w:type="fixed"/>
        <w:tblLook w:val="0000" w:firstRow="0" w:lastRow="0" w:firstColumn="0" w:lastColumn="0" w:noHBand="0" w:noVBand="0"/>
      </w:tblPr>
      <w:tblGrid>
        <w:gridCol w:w="3593"/>
        <w:gridCol w:w="2835"/>
        <w:gridCol w:w="3201"/>
      </w:tblGrid>
      <w:tr w:rsidR="00C81679" w:rsidRPr="00096EA0" w:rsidTr="00127957">
        <w:trPr>
          <w:cantSplit/>
          <w:trHeight w:val="255"/>
          <w:jc w:val="center"/>
        </w:trPr>
        <w:tc>
          <w:tcPr>
            <w:tcW w:w="3593" w:type="dxa"/>
            <w:vMerge w:val="restart"/>
            <w:vAlign w:val="center"/>
          </w:tcPr>
          <w:p w:rsidR="00C81679" w:rsidRDefault="00C81679" w:rsidP="00127957"/>
          <w:tbl>
            <w:tblPr>
              <w:tblpPr w:leftFromText="180" w:rightFromText="180" w:vertAnchor="text" w:horzAnchor="margin" w:tblpY="-381"/>
              <w:tblW w:w="9958" w:type="dxa"/>
              <w:tblLayout w:type="fixed"/>
              <w:tblLook w:val="0000" w:firstRow="0" w:lastRow="0" w:firstColumn="0" w:lastColumn="0" w:noHBand="0" w:noVBand="0"/>
            </w:tblPr>
            <w:tblGrid>
              <w:gridCol w:w="3686"/>
              <w:gridCol w:w="1384"/>
              <w:gridCol w:w="425"/>
              <w:gridCol w:w="2160"/>
              <w:gridCol w:w="1667"/>
              <w:gridCol w:w="636"/>
            </w:tblGrid>
            <w:tr w:rsidR="00C81679" w:rsidRPr="00096EA0" w:rsidTr="00127957">
              <w:tc>
                <w:tcPr>
                  <w:tcW w:w="3686" w:type="dxa"/>
                  <w:vAlign w:val="bottom"/>
                </w:tcPr>
                <w:p w:rsidR="00C81679" w:rsidRPr="00096EA0" w:rsidRDefault="00C81679" w:rsidP="00127957">
                  <w:pPr>
                    <w:spacing w:line="360" w:lineRule="auto"/>
                    <w:rPr>
                      <w:b/>
                      <w:bCs/>
                      <w:lang w:val="el-GR" w:eastAsia="el-GR"/>
                    </w:rPr>
                  </w:pPr>
                </w:p>
                <w:p w:rsidR="00C81679" w:rsidRPr="00096EA0" w:rsidRDefault="00C81679" w:rsidP="00127957">
                  <w:pPr>
                    <w:spacing w:line="360" w:lineRule="auto"/>
                    <w:rPr>
                      <w:b/>
                      <w:bCs/>
                      <w:lang w:val="el-GR" w:eastAsia="el-GR"/>
                    </w:rPr>
                  </w:pPr>
                </w:p>
                <w:p w:rsidR="00C81679" w:rsidRPr="00096EA0" w:rsidRDefault="00C81679" w:rsidP="00127957">
                  <w:pPr>
                    <w:spacing w:line="360" w:lineRule="auto"/>
                    <w:rPr>
                      <w:b/>
                      <w:bCs/>
                      <w:lang w:val="el-GR" w:eastAsia="el-GR"/>
                    </w:rPr>
                  </w:pPr>
                </w:p>
                <w:p w:rsidR="00C81679" w:rsidRPr="00A44A62" w:rsidRDefault="00C81679" w:rsidP="00127957">
                  <w:pPr>
                    <w:spacing w:line="360" w:lineRule="auto"/>
                    <w:rPr>
                      <w:b/>
                      <w:bCs/>
                      <w:lang w:val="el-GR" w:eastAsia="el-GR"/>
                    </w:rPr>
                  </w:pPr>
                  <w:r>
                    <w:rPr>
                      <w:b/>
                      <w:bCs/>
                      <w:noProof/>
                      <w:lang w:val="el-GR" w:eastAsia="el-GR"/>
                    </w:rPr>
                    <mc:AlternateContent>
                      <mc:Choice Requires="wpg">
                        <w:drawing>
                          <wp:anchor distT="0" distB="0" distL="114300" distR="114300" simplePos="0" relativeHeight="251665408" behindDoc="1" locked="0" layoutInCell="0" allowOverlap="1" wp14:anchorId="26E5E059" wp14:editId="5BDC85D4">
                            <wp:simplePos x="0" y="0"/>
                            <wp:positionH relativeFrom="page">
                              <wp:posOffset>520700</wp:posOffset>
                            </wp:positionH>
                            <wp:positionV relativeFrom="page">
                              <wp:posOffset>217805</wp:posOffset>
                            </wp:positionV>
                            <wp:extent cx="1012825" cy="294005"/>
                            <wp:effectExtent l="0" t="0" r="0" b="2540"/>
                            <wp:wrapNone/>
                            <wp:docPr id="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825" cy="294005"/>
                                      <a:chOff x="840" y="953"/>
                                      <a:chExt cx="2704" cy="786"/>
                                    </a:xfrm>
                                  </wpg:grpSpPr>
                                  <wps:wsp>
                                    <wps:cNvPr id="32" name="Rectangle 3"/>
                                    <wps:cNvSpPr>
                                      <a:spLocks/>
                                    </wps:cNvSpPr>
                                    <wps:spPr bwMode="auto">
                                      <a:xfrm>
                                        <a:off x="850" y="963"/>
                                        <a:ext cx="244" cy="244"/>
                                      </a:xfrm>
                                      <a:prstGeom prst="rect">
                                        <a:avLst/>
                                      </a:prstGeom>
                                      <a:solidFill>
                                        <a:srgbClr val="21B2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
                                    <wps:cNvSpPr>
                                      <a:spLocks/>
                                    </wps:cNvSpPr>
                                    <wps:spPr bwMode="auto">
                                      <a:xfrm>
                                        <a:off x="1133" y="963"/>
                                        <a:ext cx="474" cy="244"/>
                                      </a:xfrm>
                                      <a:prstGeom prst="rect">
                                        <a:avLst/>
                                      </a:prstGeom>
                                      <a:solidFill>
                                        <a:srgbClr val="D731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5"/>
                                    <wps:cNvSpPr>
                                      <a:spLocks/>
                                    </wps:cNvSpPr>
                                    <wps:spPr bwMode="auto">
                                      <a:xfrm>
                                        <a:off x="1133" y="1246"/>
                                        <a:ext cx="474" cy="461"/>
                                      </a:xfrm>
                                      <a:prstGeom prst="rect">
                                        <a:avLst/>
                                      </a:prstGeom>
                                      <a:solidFill>
                                        <a:srgbClr val="5F60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6"/>
                                    <wps:cNvSpPr>
                                      <a:spLocks/>
                                    </wps:cNvSpPr>
                                    <wps:spPr bwMode="auto">
                                      <a:xfrm>
                                        <a:off x="850" y="1246"/>
                                        <a:ext cx="244" cy="461"/>
                                      </a:xfrm>
                                      <a:prstGeom prst="rect">
                                        <a:avLst/>
                                      </a:prstGeom>
                                      <a:solidFill>
                                        <a:srgbClr val="FAB0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6" name="Group 7"/>
                                    <wpg:cNvGrpSpPr>
                                      <a:grpSpLocks/>
                                    </wpg:cNvGrpSpPr>
                                    <wpg:grpSpPr bwMode="auto">
                                      <a:xfrm>
                                        <a:off x="1661" y="1241"/>
                                        <a:ext cx="483" cy="488"/>
                                        <a:chOff x="1661" y="1241"/>
                                        <a:chExt cx="483" cy="488"/>
                                      </a:xfrm>
                                    </wpg:grpSpPr>
                                    <wps:wsp>
                                      <wps:cNvPr id="37" name="Freeform 8"/>
                                      <wps:cNvSpPr>
                                        <a:spLocks/>
                                      </wps:cNvSpPr>
                                      <wps:spPr bwMode="auto">
                                        <a:xfrm>
                                          <a:off x="1661" y="1241"/>
                                          <a:ext cx="483" cy="488"/>
                                        </a:xfrm>
                                        <a:custGeom>
                                          <a:avLst/>
                                          <a:gdLst>
                                            <a:gd name="T0" fmla="*/ 77 w 483"/>
                                            <a:gd name="T1" fmla="*/ 422 h 488"/>
                                            <a:gd name="T2" fmla="*/ 93 w 483"/>
                                            <a:gd name="T3" fmla="*/ 436 h 488"/>
                                            <a:gd name="T4" fmla="*/ 81 w 483"/>
                                            <a:gd name="T5" fmla="*/ 329 h 488"/>
                                            <a:gd name="T6" fmla="*/ 72 w 483"/>
                                            <a:gd name="T7" fmla="*/ 309 h 488"/>
                                            <a:gd name="T8" fmla="*/ 66 w 483"/>
                                            <a:gd name="T9" fmla="*/ 288 h 488"/>
                                            <a:gd name="T10" fmla="*/ 62 w 483"/>
                                            <a:gd name="T11" fmla="*/ 265 h 488"/>
                                            <a:gd name="T12" fmla="*/ 61 w 483"/>
                                            <a:gd name="T13" fmla="*/ 243 h 488"/>
                                            <a:gd name="T14" fmla="*/ 62 w 483"/>
                                            <a:gd name="T15" fmla="*/ 407 h 488"/>
                                            <a:gd name="T16" fmla="*/ 77 w 483"/>
                                            <a:gd name="T17" fmla="*/ 422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3" h="488">
                                              <a:moveTo>
                                                <a:pt x="77" y="422"/>
                                              </a:moveTo>
                                              <a:lnTo>
                                                <a:pt x="93" y="436"/>
                                              </a:lnTo>
                                              <a:lnTo>
                                                <a:pt x="81" y="329"/>
                                              </a:lnTo>
                                              <a:lnTo>
                                                <a:pt x="72" y="309"/>
                                              </a:lnTo>
                                              <a:lnTo>
                                                <a:pt x="66" y="288"/>
                                              </a:lnTo>
                                              <a:lnTo>
                                                <a:pt x="62" y="265"/>
                                              </a:lnTo>
                                              <a:lnTo>
                                                <a:pt x="61" y="243"/>
                                              </a:lnTo>
                                              <a:lnTo>
                                                <a:pt x="62" y="407"/>
                                              </a:lnTo>
                                              <a:lnTo>
                                                <a:pt x="77" y="422"/>
                                              </a:lnTo>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9"/>
                                      <wps:cNvSpPr>
                                        <a:spLocks/>
                                      </wps:cNvSpPr>
                                      <wps:spPr bwMode="auto">
                                        <a:xfrm>
                                          <a:off x="1661" y="1241"/>
                                          <a:ext cx="483" cy="488"/>
                                        </a:xfrm>
                                        <a:custGeom>
                                          <a:avLst/>
                                          <a:gdLst>
                                            <a:gd name="T0" fmla="*/ 0 w 483"/>
                                            <a:gd name="T1" fmla="*/ 243 h 488"/>
                                            <a:gd name="T2" fmla="*/ 4 w 483"/>
                                            <a:gd name="T3" fmla="*/ 289 h 488"/>
                                            <a:gd name="T4" fmla="*/ 16 w 483"/>
                                            <a:gd name="T5" fmla="*/ 332 h 488"/>
                                            <a:gd name="T6" fmla="*/ 36 w 483"/>
                                            <a:gd name="T7" fmla="*/ 372 h 488"/>
                                            <a:gd name="T8" fmla="*/ 62 w 483"/>
                                            <a:gd name="T9" fmla="*/ 407 h 488"/>
                                            <a:gd name="T10" fmla="*/ 62 w 483"/>
                                            <a:gd name="T11" fmla="*/ 220 h 488"/>
                                            <a:gd name="T12" fmla="*/ 73 w 483"/>
                                            <a:gd name="T13" fmla="*/ 176 h 488"/>
                                            <a:gd name="T14" fmla="*/ 93 w 483"/>
                                            <a:gd name="T15" fmla="*/ 137 h 488"/>
                                            <a:gd name="T16" fmla="*/ 122 w 483"/>
                                            <a:gd name="T17" fmla="*/ 105 h 488"/>
                                            <a:gd name="T18" fmla="*/ 157 w 483"/>
                                            <a:gd name="T19" fmla="*/ 80 h 488"/>
                                            <a:gd name="T20" fmla="*/ 198 w 483"/>
                                            <a:gd name="T21" fmla="*/ 64 h 488"/>
                                            <a:gd name="T22" fmla="*/ 241 w 483"/>
                                            <a:gd name="T23" fmla="*/ 58 h 488"/>
                                            <a:gd name="T24" fmla="*/ 286 w 483"/>
                                            <a:gd name="T25" fmla="*/ 64 h 488"/>
                                            <a:gd name="T26" fmla="*/ 327 w 483"/>
                                            <a:gd name="T27" fmla="*/ 80 h 488"/>
                                            <a:gd name="T28" fmla="*/ 362 w 483"/>
                                            <a:gd name="T29" fmla="*/ 106 h 488"/>
                                            <a:gd name="T30" fmla="*/ 390 w 483"/>
                                            <a:gd name="T31" fmla="*/ 138 h 488"/>
                                            <a:gd name="T32" fmla="*/ 411 w 483"/>
                                            <a:gd name="T33" fmla="*/ 178 h 488"/>
                                            <a:gd name="T34" fmla="*/ 421 w 483"/>
                                            <a:gd name="T35" fmla="*/ 222 h 488"/>
                                            <a:gd name="T36" fmla="*/ 421 w 483"/>
                                            <a:gd name="T37" fmla="*/ 267 h 488"/>
                                            <a:gd name="T38" fmla="*/ 410 w 483"/>
                                            <a:gd name="T39" fmla="*/ 310 h 488"/>
                                            <a:gd name="T40" fmla="*/ 390 w 483"/>
                                            <a:gd name="T41" fmla="*/ 349 h 488"/>
                                            <a:gd name="T42" fmla="*/ 361 w 483"/>
                                            <a:gd name="T43" fmla="*/ 382 h 488"/>
                                            <a:gd name="T44" fmla="*/ 326 w 483"/>
                                            <a:gd name="T45" fmla="*/ 407 h 488"/>
                                            <a:gd name="T46" fmla="*/ 285 w 483"/>
                                            <a:gd name="T47" fmla="*/ 423 h 488"/>
                                            <a:gd name="T48" fmla="*/ 241 w 483"/>
                                            <a:gd name="T49" fmla="*/ 428 h 488"/>
                                            <a:gd name="T50" fmla="*/ 197 w 483"/>
                                            <a:gd name="T51" fmla="*/ 423 h 488"/>
                                            <a:gd name="T52" fmla="*/ 156 w 483"/>
                                            <a:gd name="T53" fmla="*/ 406 h 488"/>
                                            <a:gd name="T54" fmla="*/ 121 w 483"/>
                                            <a:gd name="T55" fmla="*/ 381 h 488"/>
                                            <a:gd name="T56" fmla="*/ 93 w 483"/>
                                            <a:gd name="T57" fmla="*/ 348 h 488"/>
                                            <a:gd name="T58" fmla="*/ 93 w 483"/>
                                            <a:gd name="T59" fmla="*/ 436 h 488"/>
                                            <a:gd name="T60" fmla="*/ 130 w 483"/>
                                            <a:gd name="T61" fmla="*/ 460 h 488"/>
                                            <a:gd name="T62" fmla="*/ 170 w 483"/>
                                            <a:gd name="T63" fmla="*/ 477 h 488"/>
                                            <a:gd name="T64" fmla="*/ 214 w 483"/>
                                            <a:gd name="T65" fmla="*/ 486 h 488"/>
                                            <a:gd name="T66" fmla="*/ 241 w 483"/>
                                            <a:gd name="T67" fmla="*/ 487 h 488"/>
                                            <a:gd name="T68" fmla="*/ 286 w 483"/>
                                            <a:gd name="T69" fmla="*/ 483 h 488"/>
                                            <a:gd name="T70" fmla="*/ 329 w 483"/>
                                            <a:gd name="T71" fmla="*/ 470 h 488"/>
                                            <a:gd name="T72" fmla="*/ 368 w 483"/>
                                            <a:gd name="T73" fmla="*/ 451 h 488"/>
                                            <a:gd name="T74" fmla="*/ 402 w 483"/>
                                            <a:gd name="T75" fmla="*/ 424 h 488"/>
                                            <a:gd name="T76" fmla="*/ 432 w 483"/>
                                            <a:gd name="T77" fmla="*/ 392 h 488"/>
                                            <a:gd name="T78" fmla="*/ 455 w 483"/>
                                            <a:gd name="T79" fmla="*/ 355 h 488"/>
                                            <a:gd name="T80" fmla="*/ 472 w 483"/>
                                            <a:gd name="T81" fmla="*/ 314 h 488"/>
                                            <a:gd name="T82" fmla="*/ 481 w 483"/>
                                            <a:gd name="T83" fmla="*/ 270 h 488"/>
                                            <a:gd name="T84" fmla="*/ 482 w 483"/>
                                            <a:gd name="T85" fmla="*/ 243 h 488"/>
                                            <a:gd name="T86" fmla="*/ 478 w 483"/>
                                            <a:gd name="T87" fmla="*/ 197 h 488"/>
                                            <a:gd name="T88" fmla="*/ 466 w 483"/>
                                            <a:gd name="T89" fmla="*/ 154 h 488"/>
                                            <a:gd name="T90" fmla="*/ 446 w 483"/>
                                            <a:gd name="T91" fmla="*/ 115 h 488"/>
                                            <a:gd name="T92" fmla="*/ 420 w 483"/>
                                            <a:gd name="T93" fmla="*/ 80 h 488"/>
                                            <a:gd name="T94" fmla="*/ 388 w 483"/>
                                            <a:gd name="T95" fmla="*/ 50 h 488"/>
                                            <a:gd name="T96" fmla="*/ 352 w 483"/>
                                            <a:gd name="T97" fmla="*/ 27 h 488"/>
                                            <a:gd name="T98" fmla="*/ 311 w 483"/>
                                            <a:gd name="T99" fmla="*/ 10 h 488"/>
                                            <a:gd name="T100" fmla="*/ 267 w 483"/>
                                            <a:gd name="T101" fmla="*/ 1 h 488"/>
                                            <a:gd name="T102" fmla="*/ 241 w 483"/>
                                            <a:gd name="T103" fmla="*/ 0 h 488"/>
                                            <a:gd name="T104" fmla="*/ 195 w 483"/>
                                            <a:gd name="T105" fmla="*/ 4 h 488"/>
                                            <a:gd name="T106" fmla="*/ 153 w 483"/>
                                            <a:gd name="T107" fmla="*/ 16 h 488"/>
                                            <a:gd name="T108" fmla="*/ 114 w 483"/>
                                            <a:gd name="T109" fmla="*/ 36 h 488"/>
                                            <a:gd name="T110" fmla="*/ 79 w 483"/>
                                            <a:gd name="T111" fmla="*/ 62 h 488"/>
                                            <a:gd name="T112" fmla="*/ 50 w 483"/>
                                            <a:gd name="T113" fmla="*/ 94 h 488"/>
                                            <a:gd name="T114" fmla="*/ 27 w 483"/>
                                            <a:gd name="T115" fmla="*/ 131 h 488"/>
                                            <a:gd name="T116" fmla="*/ 10 w 483"/>
                                            <a:gd name="T117" fmla="*/ 172 h 488"/>
                                            <a:gd name="T118" fmla="*/ 1 w 483"/>
                                            <a:gd name="T119" fmla="*/ 217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83" h="488">
                                              <a:moveTo>
                                                <a:pt x="0" y="240"/>
                                              </a:moveTo>
                                              <a:lnTo>
                                                <a:pt x="0" y="243"/>
                                              </a:lnTo>
                                              <a:lnTo>
                                                <a:pt x="1" y="267"/>
                                              </a:lnTo>
                                              <a:lnTo>
                                                <a:pt x="4" y="289"/>
                                              </a:lnTo>
                                              <a:lnTo>
                                                <a:pt x="9" y="311"/>
                                              </a:lnTo>
                                              <a:lnTo>
                                                <a:pt x="16" y="332"/>
                                              </a:lnTo>
                                              <a:lnTo>
                                                <a:pt x="25" y="352"/>
                                              </a:lnTo>
                                              <a:lnTo>
                                                <a:pt x="36" y="372"/>
                                              </a:lnTo>
                                              <a:lnTo>
                                                <a:pt x="48" y="390"/>
                                              </a:lnTo>
                                              <a:lnTo>
                                                <a:pt x="62" y="407"/>
                                              </a:lnTo>
                                              <a:lnTo>
                                                <a:pt x="61" y="243"/>
                                              </a:lnTo>
                                              <a:lnTo>
                                                <a:pt x="62" y="220"/>
                                              </a:lnTo>
                                              <a:lnTo>
                                                <a:pt x="66" y="198"/>
                                              </a:lnTo>
                                              <a:lnTo>
                                                <a:pt x="73" y="176"/>
                                              </a:lnTo>
                                              <a:lnTo>
                                                <a:pt x="82" y="156"/>
                                              </a:lnTo>
                                              <a:lnTo>
                                                <a:pt x="93" y="137"/>
                                              </a:lnTo>
                                              <a:lnTo>
                                                <a:pt x="107" y="120"/>
                                              </a:lnTo>
                                              <a:lnTo>
                                                <a:pt x="122" y="105"/>
                                              </a:lnTo>
                                              <a:lnTo>
                                                <a:pt x="139" y="91"/>
                                              </a:lnTo>
                                              <a:lnTo>
                                                <a:pt x="157" y="80"/>
                                              </a:lnTo>
                                              <a:lnTo>
                                                <a:pt x="177" y="70"/>
                                              </a:lnTo>
                                              <a:lnTo>
                                                <a:pt x="198" y="64"/>
                                              </a:lnTo>
                                              <a:lnTo>
                                                <a:pt x="220" y="60"/>
                                              </a:lnTo>
                                              <a:lnTo>
                                                <a:pt x="241" y="58"/>
                                              </a:lnTo>
                                              <a:lnTo>
                                                <a:pt x="264" y="60"/>
                                              </a:lnTo>
                                              <a:lnTo>
                                                <a:pt x="286" y="64"/>
                                              </a:lnTo>
                                              <a:lnTo>
                                                <a:pt x="307" y="71"/>
                                              </a:lnTo>
                                              <a:lnTo>
                                                <a:pt x="327" y="80"/>
                                              </a:lnTo>
                                              <a:lnTo>
                                                <a:pt x="345" y="92"/>
                                              </a:lnTo>
                                              <a:lnTo>
                                                <a:pt x="362" y="106"/>
                                              </a:lnTo>
                                              <a:lnTo>
                                                <a:pt x="377" y="121"/>
                                              </a:lnTo>
                                              <a:lnTo>
                                                <a:pt x="390" y="138"/>
                                              </a:lnTo>
                                              <a:lnTo>
                                                <a:pt x="402" y="157"/>
                                              </a:lnTo>
                                              <a:lnTo>
                                                <a:pt x="411" y="178"/>
                                              </a:lnTo>
                                              <a:lnTo>
                                                <a:pt x="417" y="199"/>
                                              </a:lnTo>
                                              <a:lnTo>
                                                <a:pt x="421" y="222"/>
                                              </a:lnTo>
                                              <a:lnTo>
                                                <a:pt x="422" y="243"/>
                                              </a:lnTo>
                                              <a:lnTo>
                                                <a:pt x="421" y="267"/>
                                              </a:lnTo>
                                              <a:lnTo>
                                                <a:pt x="417" y="289"/>
                                              </a:lnTo>
                                              <a:lnTo>
                                                <a:pt x="410" y="310"/>
                                              </a:lnTo>
                                              <a:lnTo>
                                                <a:pt x="401" y="331"/>
                                              </a:lnTo>
                                              <a:lnTo>
                                                <a:pt x="390" y="349"/>
                                              </a:lnTo>
                                              <a:lnTo>
                                                <a:pt x="376" y="367"/>
                                              </a:lnTo>
                                              <a:lnTo>
                                                <a:pt x="361" y="382"/>
                                              </a:lnTo>
                                              <a:lnTo>
                                                <a:pt x="344" y="396"/>
                                              </a:lnTo>
                                              <a:lnTo>
                                                <a:pt x="326" y="407"/>
                                              </a:lnTo>
                                              <a:lnTo>
                                                <a:pt x="306" y="416"/>
                                              </a:lnTo>
                                              <a:lnTo>
                                                <a:pt x="285" y="423"/>
                                              </a:lnTo>
                                              <a:lnTo>
                                                <a:pt x="263" y="427"/>
                                              </a:lnTo>
                                              <a:lnTo>
                                                <a:pt x="241" y="428"/>
                                              </a:lnTo>
                                              <a:lnTo>
                                                <a:pt x="219" y="427"/>
                                              </a:lnTo>
                                              <a:lnTo>
                                                <a:pt x="197" y="423"/>
                                              </a:lnTo>
                                              <a:lnTo>
                                                <a:pt x="176" y="416"/>
                                              </a:lnTo>
                                              <a:lnTo>
                                                <a:pt x="156" y="406"/>
                                              </a:lnTo>
                                              <a:lnTo>
                                                <a:pt x="138" y="395"/>
                                              </a:lnTo>
                                              <a:lnTo>
                                                <a:pt x="121" y="381"/>
                                              </a:lnTo>
                                              <a:lnTo>
                                                <a:pt x="106" y="366"/>
                                              </a:lnTo>
                                              <a:lnTo>
                                                <a:pt x="93" y="348"/>
                                              </a:lnTo>
                                              <a:lnTo>
                                                <a:pt x="81" y="329"/>
                                              </a:lnTo>
                                              <a:lnTo>
                                                <a:pt x="93" y="436"/>
                                              </a:lnTo>
                                              <a:lnTo>
                                                <a:pt x="111" y="449"/>
                                              </a:lnTo>
                                              <a:lnTo>
                                                <a:pt x="130" y="460"/>
                                              </a:lnTo>
                                              <a:lnTo>
                                                <a:pt x="150" y="469"/>
                                              </a:lnTo>
                                              <a:lnTo>
                                                <a:pt x="170" y="477"/>
                                              </a:lnTo>
                                              <a:lnTo>
                                                <a:pt x="192" y="482"/>
                                              </a:lnTo>
                                              <a:lnTo>
                                                <a:pt x="214" y="486"/>
                                              </a:lnTo>
                                              <a:lnTo>
                                                <a:pt x="237" y="487"/>
                                              </a:lnTo>
                                              <a:lnTo>
                                                <a:pt x="241" y="487"/>
                                              </a:lnTo>
                                              <a:lnTo>
                                                <a:pt x="264" y="486"/>
                                              </a:lnTo>
                                              <a:lnTo>
                                                <a:pt x="286" y="483"/>
                                              </a:lnTo>
                                              <a:lnTo>
                                                <a:pt x="308" y="478"/>
                                              </a:lnTo>
                                              <a:lnTo>
                                                <a:pt x="329" y="470"/>
                                              </a:lnTo>
                                              <a:lnTo>
                                                <a:pt x="349" y="461"/>
                                              </a:lnTo>
                                              <a:lnTo>
                                                <a:pt x="368" y="451"/>
                                              </a:lnTo>
                                              <a:lnTo>
                                                <a:pt x="386" y="438"/>
                                              </a:lnTo>
                                              <a:lnTo>
                                                <a:pt x="402" y="424"/>
                                              </a:lnTo>
                                              <a:lnTo>
                                                <a:pt x="418" y="409"/>
                                              </a:lnTo>
                                              <a:lnTo>
                                                <a:pt x="432" y="392"/>
                                              </a:lnTo>
                                              <a:lnTo>
                                                <a:pt x="444" y="374"/>
                                              </a:lnTo>
                                              <a:lnTo>
                                                <a:pt x="455" y="355"/>
                                              </a:lnTo>
                                              <a:lnTo>
                                                <a:pt x="464" y="335"/>
                                              </a:lnTo>
                                              <a:lnTo>
                                                <a:pt x="472" y="314"/>
                                              </a:lnTo>
                                              <a:lnTo>
                                                <a:pt x="477" y="293"/>
                                              </a:lnTo>
                                              <a:lnTo>
                                                <a:pt x="481" y="270"/>
                                              </a:lnTo>
                                              <a:lnTo>
                                                <a:pt x="482" y="247"/>
                                              </a:lnTo>
                                              <a:lnTo>
                                                <a:pt x="482" y="243"/>
                                              </a:lnTo>
                                              <a:lnTo>
                                                <a:pt x="481" y="220"/>
                                              </a:lnTo>
                                              <a:lnTo>
                                                <a:pt x="478" y="197"/>
                                              </a:lnTo>
                                              <a:lnTo>
                                                <a:pt x="473" y="175"/>
                                              </a:lnTo>
                                              <a:lnTo>
                                                <a:pt x="466" y="154"/>
                                              </a:lnTo>
                                              <a:lnTo>
                                                <a:pt x="457" y="134"/>
                                              </a:lnTo>
                                              <a:lnTo>
                                                <a:pt x="446" y="115"/>
                                              </a:lnTo>
                                              <a:lnTo>
                                                <a:pt x="434" y="97"/>
                                              </a:lnTo>
                                              <a:lnTo>
                                                <a:pt x="420" y="80"/>
                                              </a:lnTo>
                                              <a:lnTo>
                                                <a:pt x="405" y="64"/>
                                              </a:lnTo>
                                              <a:lnTo>
                                                <a:pt x="388" y="50"/>
                                              </a:lnTo>
                                              <a:lnTo>
                                                <a:pt x="371" y="38"/>
                                              </a:lnTo>
                                              <a:lnTo>
                                                <a:pt x="352" y="27"/>
                                              </a:lnTo>
                                              <a:lnTo>
                                                <a:pt x="332" y="18"/>
                                              </a:lnTo>
                                              <a:lnTo>
                                                <a:pt x="311" y="10"/>
                                              </a:lnTo>
                                              <a:lnTo>
                                                <a:pt x="290" y="4"/>
                                              </a:lnTo>
                                              <a:lnTo>
                                                <a:pt x="267" y="1"/>
                                              </a:lnTo>
                                              <a:lnTo>
                                                <a:pt x="244" y="0"/>
                                              </a:lnTo>
                                              <a:lnTo>
                                                <a:pt x="241" y="0"/>
                                              </a:lnTo>
                                              <a:lnTo>
                                                <a:pt x="218" y="1"/>
                                              </a:lnTo>
                                              <a:lnTo>
                                                <a:pt x="195" y="4"/>
                                              </a:lnTo>
                                              <a:lnTo>
                                                <a:pt x="174" y="9"/>
                                              </a:lnTo>
                                              <a:lnTo>
                                                <a:pt x="153" y="16"/>
                                              </a:lnTo>
                                              <a:lnTo>
                                                <a:pt x="133" y="25"/>
                                              </a:lnTo>
                                              <a:lnTo>
                                                <a:pt x="114" y="36"/>
                                              </a:lnTo>
                                              <a:lnTo>
                                                <a:pt x="96" y="48"/>
                                              </a:lnTo>
                                              <a:lnTo>
                                                <a:pt x="79" y="62"/>
                                              </a:lnTo>
                                              <a:lnTo>
                                                <a:pt x="64" y="78"/>
                                              </a:lnTo>
                                              <a:lnTo>
                                                <a:pt x="50" y="94"/>
                                              </a:lnTo>
                                              <a:lnTo>
                                                <a:pt x="37" y="112"/>
                                              </a:lnTo>
                                              <a:lnTo>
                                                <a:pt x="27" y="131"/>
                                              </a:lnTo>
                                              <a:lnTo>
                                                <a:pt x="17" y="151"/>
                                              </a:lnTo>
                                              <a:lnTo>
                                                <a:pt x="10" y="172"/>
                                              </a:lnTo>
                                              <a:lnTo>
                                                <a:pt x="4" y="194"/>
                                              </a:lnTo>
                                              <a:lnTo>
                                                <a:pt x="1" y="217"/>
                                              </a:lnTo>
                                              <a:lnTo>
                                                <a:pt x="0" y="240"/>
                                              </a:lnTo>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10"/>
                                    <wpg:cNvGrpSpPr>
                                      <a:grpSpLocks/>
                                    </wpg:cNvGrpSpPr>
                                    <wpg:grpSpPr bwMode="auto">
                                      <a:xfrm>
                                        <a:off x="2544" y="1241"/>
                                        <a:ext cx="484" cy="488"/>
                                        <a:chOff x="2544" y="1241"/>
                                        <a:chExt cx="484" cy="488"/>
                                      </a:xfrm>
                                    </wpg:grpSpPr>
                                    <wps:wsp>
                                      <wps:cNvPr id="40" name="Freeform 11"/>
                                      <wps:cNvSpPr>
                                        <a:spLocks/>
                                      </wps:cNvSpPr>
                                      <wps:spPr bwMode="auto">
                                        <a:xfrm>
                                          <a:off x="2544" y="1241"/>
                                          <a:ext cx="484" cy="488"/>
                                        </a:xfrm>
                                        <a:custGeom>
                                          <a:avLst/>
                                          <a:gdLst>
                                            <a:gd name="T0" fmla="*/ 0 w 484"/>
                                            <a:gd name="T1" fmla="*/ 243 h 488"/>
                                            <a:gd name="T2" fmla="*/ 4 w 484"/>
                                            <a:gd name="T3" fmla="*/ 289 h 488"/>
                                            <a:gd name="T4" fmla="*/ 16 w 484"/>
                                            <a:gd name="T5" fmla="*/ 332 h 488"/>
                                            <a:gd name="T6" fmla="*/ 36 w 484"/>
                                            <a:gd name="T7" fmla="*/ 372 h 488"/>
                                            <a:gd name="T8" fmla="*/ 62 w 484"/>
                                            <a:gd name="T9" fmla="*/ 407 h 488"/>
                                            <a:gd name="T10" fmla="*/ 62 w 484"/>
                                            <a:gd name="T11" fmla="*/ 220 h 488"/>
                                            <a:gd name="T12" fmla="*/ 73 w 484"/>
                                            <a:gd name="T13" fmla="*/ 176 h 488"/>
                                            <a:gd name="T14" fmla="*/ 93 w 484"/>
                                            <a:gd name="T15" fmla="*/ 137 h 488"/>
                                            <a:gd name="T16" fmla="*/ 122 w 484"/>
                                            <a:gd name="T17" fmla="*/ 105 h 488"/>
                                            <a:gd name="T18" fmla="*/ 157 w 484"/>
                                            <a:gd name="T19" fmla="*/ 80 h 488"/>
                                            <a:gd name="T20" fmla="*/ 198 w 484"/>
                                            <a:gd name="T21" fmla="*/ 64 h 488"/>
                                            <a:gd name="T22" fmla="*/ 241 w 484"/>
                                            <a:gd name="T23" fmla="*/ 58 h 488"/>
                                            <a:gd name="T24" fmla="*/ 286 w 484"/>
                                            <a:gd name="T25" fmla="*/ 64 h 488"/>
                                            <a:gd name="T26" fmla="*/ 327 w 484"/>
                                            <a:gd name="T27" fmla="*/ 80 h 488"/>
                                            <a:gd name="T28" fmla="*/ 362 w 484"/>
                                            <a:gd name="T29" fmla="*/ 106 h 488"/>
                                            <a:gd name="T30" fmla="*/ 390 w 484"/>
                                            <a:gd name="T31" fmla="*/ 138 h 488"/>
                                            <a:gd name="T32" fmla="*/ 411 w 484"/>
                                            <a:gd name="T33" fmla="*/ 178 h 488"/>
                                            <a:gd name="T34" fmla="*/ 421 w 484"/>
                                            <a:gd name="T35" fmla="*/ 222 h 488"/>
                                            <a:gd name="T36" fmla="*/ 421 w 484"/>
                                            <a:gd name="T37" fmla="*/ 267 h 488"/>
                                            <a:gd name="T38" fmla="*/ 410 w 484"/>
                                            <a:gd name="T39" fmla="*/ 310 h 488"/>
                                            <a:gd name="T40" fmla="*/ 390 w 484"/>
                                            <a:gd name="T41" fmla="*/ 349 h 488"/>
                                            <a:gd name="T42" fmla="*/ 361 w 484"/>
                                            <a:gd name="T43" fmla="*/ 382 h 488"/>
                                            <a:gd name="T44" fmla="*/ 326 w 484"/>
                                            <a:gd name="T45" fmla="*/ 407 h 488"/>
                                            <a:gd name="T46" fmla="*/ 285 w 484"/>
                                            <a:gd name="T47" fmla="*/ 423 h 488"/>
                                            <a:gd name="T48" fmla="*/ 241 w 484"/>
                                            <a:gd name="T49" fmla="*/ 428 h 488"/>
                                            <a:gd name="T50" fmla="*/ 197 w 484"/>
                                            <a:gd name="T51" fmla="*/ 423 h 488"/>
                                            <a:gd name="T52" fmla="*/ 156 w 484"/>
                                            <a:gd name="T53" fmla="*/ 406 h 488"/>
                                            <a:gd name="T54" fmla="*/ 121 w 484"/>
                                            <a:gd name="T55" fmla="*/ 381 h 488"/>
                                            <a:gd name="T56" fmla="*/ 93 w 484"/>
                                            <a:gd name="T57" fmla="*/ 348 h 488"/>
                                            <a:gd name="T58" fmla="*/ 72 w 484"/>
                                            <a:gd name="T59" fmla="*/ 309 h 488"/>
                                            <a:gd name="T60" fmla="*/ 93 w 484"/>
                                            <a:gd name="T61" fmla="*/ 436 h 488"/>
                                            <a:gd name="T62" fmla="*/ 130 w 484"/>
                                            <a:gd name="T63" fmla="*/ 460 h 488"/>
                                            <a:gd name="T64" fmla="*/ 170 w 484"/>
                                            <a:gd name="T65" fmla="*/ 477 h 488"/>
                                            <a:gd name="T66" fmla="*/ 214 w 484"/>
                                            <a:gd name="T67" fmla="*/ 486 h 488"/>
                                            <a:gd name="T68" fmla="*/ 241 w 484"/>
                                            <a:gd name="T69" fmla="*/ 487 h 488"/>
                                            <a:gd name="T70" fmla="*/ 283 w 484"/>
                                            <a:gd name="T71" fmla="*/ 483 h 488"/>
                                            <a:gd name="T72" fmla="*/ 324 w 484"/>
                                            <a:gd name="T73" fmla="*/ 472 h 488"/>
                                            <a:gd name="T74" fmla="*/ 361 w 484"/>
                                            <a:gd name="T75" fmla="*/ 455 h 488"/>
                                            <a:gd name="T76" fmla="*/ 394 w 484"/>
                                            <a:gd name="T77" fmla="*/ 432 h 488"/>
                                            <a:gd name="T78" fmla="*/ 423 w 484"/>
                                            <a:gd name="T79" fmla="*/ 403 h 488"/>
                                            <a:gd name="T80" fmla="*/ 425 w 484"/>
                                            <a:gd name="T81" fmla="*/ 466 h 488"/>
                                            <a:gd name="T82" fmla="*/ 483 w 484"/>
                                            <a:gd name="T83" fmla="*/ 7 h 488"/>
                                            <a:gd name="T84" fmla="*/ 425 w 484"/>
                                            <a:gd name="T85" fmla="*/ 86 h 488"/>
                                            <a:gd name="T86" fmla="*/ 396 w 484"/>
                                            <a:gd name="T87" fmla="*/ 57 h 488"/>
                                            <a:gd name="T88" fmla="*/ 363 w 484"/>
                                            <a:gd name="T89" fmla="*/ 33 h 488"/>
                                            <a:gd name="T90" fmla="*/ 327 w 484"/>
                                            <a:gd name="T91" fmla="*/ 15 h 488"/>
                                            <a:gd name="T92" fmla="*/ 287 w 484"/>
                                            <a:gd name="T93" fmla="*/ 4 h 488"/>
                                            <a:gd name="T94" fmla="*/ 244 w 484"/>
                                            <a:gd name="T95" fmla="*/ 0 h 488"/>
                                            <a:gd name="T96" fmla="*/ 218 w 484"/>
                                            <a:gd name="T97" fmla="*/ 1 h 488"/>
                                            <a:gd name="T98" fmla="*/ 174 w 484"/>
                                            <a:gd name="T99" fmla="*/ 9 h 488"/>
                                            <a:gd name="T100" fmla="*/ 133 w 484"/>
                                            <a:gd name="T101" fmla="*/ 25 h 488"/>
                                            <a:gd name="T102" fmla="*/ 96 w 484"/>
                                            <a:gd name="T103" fmla="*/ 48 h 488"/>
                                            <a:gd name="T104" fmla="*/ 64 w 484"/>
                                            <a:gd name="T105" fmla="*/ 78 h 488"/>
                                            <a:gd name="T106" fmla="*/ 37 w 484"/>
                                            <a:gd name="T107" fmla="*/ 112 h 488"/>
                                            <a:gd name="T108" fmla="*/ 17 w 484"/>
                                            <a:gd name="T109" fmla="*/ 151 h 488"/>
                                            <a:gd name="T110" fmla="*/ 4 w 484"/>
                                            <a:gd name="T111" fmla="*/ 194 h 488"/>
                                            <a:gd name="T112" fmla="*/ 0 w 484"/>
                                            <a:gd name="T113" fmla="*/ 240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84" h="488">
                                              <a:moveTo>
                                                <a:pt x="0" y="240"/>
                                              </a:moveTo>
                                              <a:lnTo>
                                                <a:pt x="0" y="243"/>
                                              </a:lnTo>
                                              <a:lnTo>
                                                <a:pt x="1" y="267"/>
                                              </a:lnTo>
                                              <a:lnTo>
                                                <a:pt x="4" y="289"/>
                                              </a:lnTo>
                                              <a:lnTo>
                                                <a:pt x="9" y="311"/>
                                              </a:lnTo>
                                              <a:lnTo>
                                                <a:pt x="16" y="332"/>
                                              </a:lnTo>
                                              <a:lnTo>
                                                <a:pt x="25" y="352"/>
                                              </a:lnTo>
                                              <a:lnTo>
                                                <a:pt x="36" y="372"/>
                                              </a:lnTo>
                                              <a:lnTo>
                                                <a:pt x="48" y="390"/>
                                              </a:lnTo>
                                              <a:lnTo>
                                                <a:pt x="62" y="407"/>
                                              </a:lnTo>
                                              <a:lnTo>
                                                <a:pt x="61" y="243"/>
                                              </a:lnTo>
                                              <a:lnTo>
                                                <a:pt x="62" y="220"/>
                                              </a:lnTo>
                                              <a:lnTo>
                                                <a:pt x="66" y="198"/>
                                              </a:lnTo>
                                              <a:lnTo>
                                                <a:pt x="73" y="176"/>
                                              </a:lnTo>
                                              <a:lnTo>
                                                <a:pt x="82" y="156"/>
                                              </a:lnTo>
                                              <a:lnTo>
                                                <a:pt x="93" y="137"/>
                                              </a:lnTo>
                                              <a:lnTo>
                                                <a:pt x="107" y="120"/>
                                              </a:lnTo>
                                              <a:lnTo>
                                                <a:pt x="122" y="105"/>
                                              </a:lnTo>
                                              <a:lnTo>
                                                <a:pt x="139" y="91"/>
                                              </a:lnTo>
                                              <a:lnTo>
                                                <a:pt x="157" y="80"/>
                                              </a:lnTo>
                                              <a:lnTo>
                                                <a:pt x="177" y="70"/>
                                              </a:lnTo>
                                              <a:lnTo>
                                                <a:pt x="198" y="64"/>
                                              </a:lnTo>
                                              <a:lnTo>
                                                <a:pt x="220" y="60"/>
                                              </a:lnTo>
                                              <a:lnTo>
                                                <a:pt x="241" y="58"/>
                                              </a:lnTo>
                                              <a:lnTo>
                                                <a:pt x="264" y="60"/>
                                              </a:lnTo>
                                              <a:lnTo>
                                                <a:pt x="286" y="64"/>
                                              </a:lnTo>
                                              <a:lnTo>
                                                <a:pt x="307" y="71"/>
                                              </a:lnTo>
                                              <a:lnTo>
                                                <a:pt x="327" y="80"/>
                                              </a:lnTo>
                                              <a:lnTo>
                                                <a:pt x="345" y="92"/>
                                              </a:lnTo>
                                              <a:lnTo>
                                                <a:pt x="362" y="106"/>
                                              </a:lnTo>
                                              <a:lnTo>
                                                <a:pt x="377" y="121"/>
                                              </a:lnTo>
                                              <a:lnTo>
                                                <a:pt x="390" y="138"/>
                                              </a:lnTo>
                                              <a:lnTo>
                                                <a:pt x="402" y="157"/>
                                              </a:lnTo>
                                              <a:lnTo>
                                                <a:pt x="411" y="178"/>
                                              </a:lnTo>
                                              <a:lnTo>
                                                <a:pt x="417" y="199"/>
                                              </a:lnTo>
                                              <a:lnTo>
                                                <a:pt x="421" y="222"/>
                                              </a:lnTo>
                                              <a:lnTo>
                                                <a:pt x="422" y="243"/>
                                              </a:lnTo>
                                              <a:lnTo>
                                                <a:pt x="421" y="267"/>
                                              </a:lnTo>
                                              <a:lnTo>
                                                <a:pt x="417" y="289"/>
                                              </a:lnTo>
                                              <a:lnTo>
                                                <a:pt x="410" y="310"/>
                                              </a:lnTo>
                                              <a:lnTo>
                                                <a:pt x="401" y="331"/>
                                              </a:lnTo>
                                              <a:lnTo>
                                                <a:pt x="390" y="349"/>
                                              </a:lnTo>
                                              <a:lnTo>
                                                <a:pt x="376" y="367"/>
                                              </a:lnTo>
                                              <a:lnTo>
                                                <a:pt x="361" y="382"/>
                                              </a:lnTo>
                                              <a:lnTo>
                                                <a:pt x="344" y="396"/>
                                              </a:lnTo>
                                              <a:lnTo>
                                                <a:pt x="326" y="407"/>
                                              </a:lnTo>
                                              <a:lnTo>
                                                <a:pt x="306" y="416"/>
                                              </a:lnTo>
                                              <a:lnTo>
                                                <a:pt x="285" y="423"/>
                                              </a:lnTo>
                                              <a:lnTo>
                                                <a:pt x="263" y="427"/>
                                              </a:lnTo>
                                              <a:lnTo>
                                                <a:pt x="241" y="428"/>
                                              </a:lnTo>
                                              <a:lnTo>
                                                <a:pt x="219" y="427"/>
                                              </a:lnTo>
                                              <a:lnTo>
                                                <a:pt x="197" y="423"/>
                                              </a:lnTo>
                                              <a:lnTo>
                                                <a:pt x="176" y="416"/>
                                              </a:lnTo>
                                              <a:lnTo>
                                                <a:pt x="156" y="406"/>
                                              </a:lnTo>
                                              <a:lnTo>
                                                <a:pt x="138" y="395"/>
                                              </a:lnTo>
                                              <a:lnTo>
                                                <a:pt x="121" y="381"/>
                                              </a:lnTo>
                                              <a:lnTo>
                                                <a:pt x="106" y="366"/>
                                              </a:lnTo>
                                              <a:lnTo>
                                                <a:pt x="93" y="348"/>
                                              </a:lnTo>
                                              <a:lnTo>
                                                <a:pt x="81" y="329"/>
                                              </a:lnTo>
                                              <a:lnTo>
                                                <a:pt x="72" y="309"/>
                                              </a:lnTo>
                                              <a:lnTo>
                                                <a:pt x="77" y="422"/>
                                              </a:lnTo>
                                              <a:lnTo>
                                                <a:pt x="93" y="436"/>
                                              </a:lnTo>
                                              <a:lnTo>
                                                <a:pt x="111" y="449"/>
                                              </a:lnTo>
                                              <a:lnTo>
                                                <a:pt x="130" y="460"/>
                                              </a:lnTo>
                                              <a:lnTo>
                                                <a:pt x="150" y="469"/>
                                              </a:lnTo>
                                              <a:lnTo>
                                                <a:pt x="170" y="477"/>
                                              </a:lnTo>
                                              <a:lnTo>
                                                <a:pt x="192" y="482"/>
                                              </a:lnTo>
                                              <a:lnTo>
                                                <a:pt x="214" y="486"/>
                                              </a:lnTo>
                                              <a:lnTo>
                                                <a:pt x="237" y="487"/>
                                              </a:lnTo>
                                              <a:lnTo>
                                                <a:pt x="241" y="487"/>
                                              </a:lnTo>
                                              <a:lnTo>
                                                <a:pt x="262" y="486"/>
                                              </a:lnTo>
                                              <a:lnTo>
                                                <a:pt x="283" y="483"/>
                                              </a:lnTo>
                                              <a:lnTo>
                                                <a:pt x="304" y="479"/>
                                              </a:lnTo>
                                              <a:lnTo>
                                                <a:pt x="324" y="472"/>
                                              </a:lnTo>
                                              <a:lnTo>
                                                <a:pt x="342" y="464"/>
                                              </a:lnTo>
                                              <a:lnTo>
                                                <a:pt x="361" y="455"/>
                                              </a:lnTo>
                                              <a:lnTo>
                                                <a:pt x="378" y="444"/>
                                              </a:lnTo>
                                              <a:lnTo>
                                                <a:pt x="394" y="432"/>
                                              </a:lnTo>
                                              <a:lnTo>
                                                <a:pt x="409" y="418"/>
                                              </a:lnTo>
                                              <a:lnTo>
                                                <a:pt x="423" y="403"/>
                                              </a:lnTo>
                                              <a:lnTo>
                                                <a:pt x="425" y="401"/>
                                              </a:lnTo>
                                              <a:lnTo>
                                                <a:pt x="425" y="466"/>
                                              </a:lnTo>
                                              <a:lnTo>
                                                <a:pt x="483" y="466"/>
                                              </a:lnTo>
                                              <a:lnTo>
                                                <a:pt x="483" y="7"/>
                                              </a:lnTo>
                                              <a:lnTo>
                                                <a:pt x="425" y="7"/>
                                              </a:lnTo>
                                              <a:lnTo>
                                                <a:pt x="425" y="86"/>
                                              </a:lnTo>
                                              <a:lnTo>
                                                <a:pt x="411" y="71"/>
                                              </a:lnTo>
                                              <a:lnTo>
                                                <a:pt x="396" y="57"/>
                                              </a:lnTo>
                                              <a:lnTo>
                                                <a:pt x="380" y="44"/>
                                              </a:lnTo>
                                              <a:lnTo>
                                                <a:pt x="363" y="33"/>
                                              </a:lnTo>
                                              <a:lnTo>
                                                <a:pt x="345" y="24"/>
                                              </a:lnTo>
                                              <a:lnTo>
                                                <a:pt x="327" y="15"/>
                                              </a:lnTo>
                                              <a:lnTo>
                                                <a:pt x="307" y="9"/>
                                              </a:lnTo>
                                              <a:lnTo>
                                                <a:pt x="287" y="4"/>
                                              </a:lnTo>
                                              <a:lnTo>
                                                <a:pt x="266" y="1"/>
                                              </a:lnTo>
                                              <a:lnTo>
                                                <a:pt x="244" y="0"/>
                                              </a:lnTo>
                                              <a:lnTo>
                                                <a:pt x="241" y="0"/>
                                              </a:lnTo>
                                              <a:lnTo>
                                                <a:pt x="218" y="1"/>
                                              </a:lnTo>
                                              <a:lnTo>
                                                <a:pt x="195" y="4"/>
                                              </a:lnTo>
                                              <a:lnTo>
                                                <a:pt x="174" y="9"/>
                                              </a:lnTo>
                                              <a:lnTo>
                                                <a:pt x="153" y="16"/>
                                              </a:lnTo>
                                              <a:lnTo>
                                                <a:pt x="133" y="25"/>
                                              </a:lnTo>
                                              <a:lnTo>
                                                <a:pt x="114" y="36"/>
                                              </a:lnTo>
                                              <a:lnTo>
                                                <a:pt x="96" y="48"/>
                                              </a:lnTo>
                                              <a:lnTo>
                                                <a:pt x="79" y="62"/>
                                              </a:lnTo>
                                              <a:lnTo>
                                                <a:pt x="64" y="78"/>
                                              </a:lnTo>
                                              <a:lnTo>
                                                <a:pt x="50" y="94"/>
                                              </a:lnTo>
                                              <a:lnTo>
                                                <a:pt x="37" y="112"/>
                                              </a:lnTo>
                                              <a:lnTo>
                                                <a:pt x="27" y="131"/>
                                              </a:lnTo>
                                              <a:lnTo>
                                                <a:pt x="17" y="151"/>
                                              </a:lnTo>
                                              <a:lnTo>
                                                <a:pt x="10" y="172"/>
                                              </a:lnTo>
                                              <a:lnTo>
                                                <a:pt x="4" y="194"/>
                                              </a:lnTo>
                                              <a:lnTo>
                                                <a:pt x="1" y="216"/>
                                              </a:lnTo>
                                              <a:lnTo>
                                                <a:pt x="0" y="240"/>
                                              </a:lnTo>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2"/>
                                      <wps:cNvSpPr>
                                        <a:spLocks/>
                                      </wps:cNvSpPr>
                                      <wps:spPr bwMode="auto">
                                        <a:xfrm>
                                          <a:off x="2544" y="1241"/>
                                          <a:ext cx="484" cy="488"/>
                                        </a:xfrm>
                                        <a:custGeom>
                                          <a:avLst/>
                                          <a:gdLst>
                                            <a:gd name="T0" fmla="*/ 61 w 484"/>
                                            <a:gd name="T1" fmla="*/ 243 h 488"/>
                                            <a:gd name="T2" fmla="*/ 62 w 484"/>
                                            <a:gd name="T3" fmla="*/ 407 h 488"/>
                                            <a:gd name="T4" fmla="*/ 77 w 484"/>
                                            <a:gd name="T5" fmla="*/ 422 h 488"/>
                                            <a:gd name="T6" fmla="*/ 72 w 484"/>
                                            <a:gd name="T7" fmla="*/ 309 h 488"/>
                                            <a:gd name="T8" fmla="*/ 66 w 484"/>
                                            <a:gd name="T9" fmla="*/ 288 h 488"/>
                                            <a:gd name="T10" fmla="*/ 62 w 484"/>
                                            <a:gd name="T11" fmla="*/ 265 h 488"/>
                                            <a:gd name="T12" fmla="*/ 61 w 484"/>
                                            <a:gd name="T13" fmla="*/ 243 h 488"/>
                                          </a:gdLst>
                                          <a:ahLst/>
                                          <a:cxnLst>
                                            <a:cxn ang="0">
                                              <a:pos x="T0" y="T1"/>
                                            </a:cxn>
                                            <a:cxn ang="0">
                                              <a:pos x="T2" y="T3"/>
                                            </a:cxn>
                                            <a:cxn ang="0">
                                              <a:pos x="T4" y="T5"/>
                                            </a:cxn>
                                            <a:cxn ang="0">
                                              <a:pos x="T6" y="T7"/>
                                            </a:cxn>
                                            <a:cxn ang="0">
                                              <a:pos x="T8" y="T9"/>
                                            </a:cxn>
                                            <a:cxn ang="0">
                                              <a:pos x="T10" y="T11"/>
                                            </a:cxn>
                                            <a:cxn ang="0">
                                              <a:pos x="T12" y="T13"/>
                                            </a:cxn>
                                          </a:cxnLst>
                                          <a:rect l="0" t="0" r="r" b="b"/>
                                          <a:pathLst>
                                            <a:path w="484" h="488">
                                              <a:moveTo>
                                                <a:pt x="61" y="243"/>
                                              </a:moveTo>
                                              <a:lnTo>
                                                <a:pt x="62" y="407"/>
                                              </a:lnTo>
                                              <a:lnTo>
                                                <a:pt x="77" y="422"/>
                                              </a:lnTo>
                                              <a:lnTo>
                                                <a:pt x="72" y="309"/>
                                              </a:lnTo>
                                              <a:lnTo>
                                                <a:pt x="66" y="288"/>
                                              </a:lnTo>
                                              <a:lnTo>
                                                <a:pt x="62" y="265"/>
                                              </a:lnTo>
                                              <a:lnTo>
                                                <a:pt x="61" y="243"/>
                                              </a:lnTo>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3"/>
                                    <wpg:cNvGrpSpPr>
                                      <a:grpSpLocks/>
                                    </wpg:cNvGrpSpPr>
                                    <wpg:grpSpPr bwMode="auto">
                                      <a:xfrm>
                                        <a:off x="3050" y="1241"/>
                                        <a:ext cx="484" cy="488"/>
                                        <a:chOff x="3050" y="1241"/>
                                        <a:chExt cx="484" cy="488"/>
                                      </a:xfrm>
                                    </wpg:grpSpPr>
                                    <wps:wsp>
                                      <wps:cNvPr id="43" name="Freeform 14"/>
                                      <wps:cNvSpPr>
                                        <a:spLocks/>
                                      </wps:cNvSpPr>
                                      <wps:spPr bwMode="auto">
                                        <a:xfrm>
                                          <a:off x="3050" y="1241"/>
                                          <a:ext cx="484" cy="488"/>
                                        </a:xfrm>
                                        <a:custGeom>
                                          <a:avLst/>
                                          <a:gdLst>
                                            <a:gd name="T0" fmla="*/ 0 w 484"/>
                                            <a:gd name="T1" fmla="*/ 243 h 488"/>
                                            <a:gd name="T2" fmla="*/ 4 w 484"/>
                                            <a:gd name="T3" fmla="*/ 289 h 488"/>
                                            <a:gd name="T4" fmla="*/ 16 w 484"/>
                                            <a:gd name="T5" fmla="*/ 332 h 488"/>
                                            <a:gd name="T6" fmla="*/ 36 w 484"/>
                                            <a:gd name="T7" fmla="*/ 372 h 488"/>
                                            <a:gd name="T8" fmla="*/ 62 w 484"/>
                                            <a:gd name="T9" fmla="*/ 407 h 488"/>
                                            <a:gd name="T10" fmla="*/ 62 w 484"/>
                                            <a:gd name="T11" fmla="*/ 220 h 488"/>
                                            <a:gd name="T12" fmla="*/ 73 w 484"/>
                                            <a:gd name="T13" fmla="*/ 176 h 488"/>
                                            <a:gd name="T14" fmla="*/ 93 w 484"/>
                                            <a:gd name="T15" fmla="*/ 137 h 488"/>
                                            <a:gd name="T16" fmla="*/ 122 w 484"/>
                                            <a:gd name="T17" fmla="*/ 105 h 488"/>
                                            <a:gd name="T18" fmla="*/ 157 w 484"/>
                                            <a:gd name="T19" fmla="*/ 80 h 488"/>
                                            <a:gd name="T20" fmla="*/ 198 w 484"/>
                                            <a:gd name="T21" fmla="*/ 64 h 488"/>
                                            <a:gd name="T22" fmla="*/ 241 w 484"/>
                                            <a:gd name="T23" fmla="*/ 58 h 488"/>
                                            <a:gd name="T24" fmla="*/ 286 w 484"/>
                                            <a:gd name="T25" fmla="*/ 64 h 488"/>
                                            <a:gd name="T26" fmla="*/ 327 w 484"/>
                                            <a:gd name="T27" fmla="*/ 80 h 488"/>
                                            <a:gd name="T28" fmla="*/ 362 w 484"/>
                                            <a:gd name="T29" fmla="*/ 106 h 488"/>
                                            <a:gd name="T30" fmla="*/ 390 w 484"/>
                                            <a:gd name="T31" fmla="*/ 138 h 488"/>
                                            <a:gd name="T32" fmla="*/ 411 w 484"/>
                                            <a:gd name="T33" fmla="*/ 178 h 488"/>
                                            <a:gd name="T34" fmla="*/ 421 w 484"/>
                                            <a:gd name="T35" fmla="*/ 222 h 488"/>
                                            <a:gd name="T36" fmla="*/ 421 w 484"/>
                                            <a:gd name="T37" fmla="*/ 267 h 488"/>
                                            <a:gd name="T38" fmla="*/ 410 w 484"/>
                                            <a:gd name="T39" fmla="*/ 310 h 488"/>
                                            <a:gd name="T40" fmla="*/ 390 w 484"/>
                                            <a:gd name="T41" fmla="*/ 349 h 488"/>
                                            <a:gd name="T42" fmla="*/ 361 w 484"/>
                                            <a:gd name="T43" fmla="*/ 382 h 488"/>
                                            <a:gd name="T44" fmla="*/ 326 w 484"/>
                                            <a:gd name="T45" fmla="*/ 407 h 488"/>
                                            <a:gd name="T46" fmla="*/ 285 w 484"/>
                                            <a:gd name="T47" fmla="*/ 423 h 488"/>
                                            <a:gd name="T48" fmla="*/ 241 w 484"/>
                                            <a:gd name="T49" fmla="*/ 428 h 488"/>
                                            <a:gd name="T50" fmla="*/ 197 w 484"/>
                                            <a:gd name="T51" fmla="*/ 423 h 488"/>
                                            <a:gd name="T52" fmla="*/ 156 w 484"/>
                                            <a:gd name="T53" fmla="*/ 406 h 488"/>
                                            <a:gd name="T54" fmla="*/ 121 w 484"/>
                                            <a:gd name="T55" fmla="*/ 381 h 488"/>
                                            <a:gd name="T56" fmla="*/ 93 w 484"/>
                                            <a:gd name="T57" fmla="*/ 348 h 488"/>
                                            <a:gd name="T58" fmla="*/ 72 w 484"/>
                                            <a:gd name="T59" fmla="*/ 309 h 488"/>
                                            <a:gd name="T60" fmla="*/ 93 w 484"/>
                                            <a:gd name="T61" fmla="*/ 436 h 488"/>
                                            <a:gd name="T62" fmla="*/ 130 w 484"/>
                                            <a:gd name="T63" fmla="*/ 460 h 488"/>
                                            <a:gd name="T64" fmla="*/ 170 w 484"/>
                                            <a:gd name="T65" fmla="*/ 477 h 488"/>
                                            <a:gd name="T66" fmla="*/ 214 w 484"/>
                                            <a:gd name="T67" fmla="*/ 486 h 488"/>
                                            <a:gd name="T68" fmla="*/ 241 w 484"/>
                                            <a:gd name="T69" fmla="*/ 487 h 488"/>
                                            <a:gd name="T70" fmla="*/ 283 w 484"/>
                                            <a:gd name="T71" fmla="*/ 483 h 488"/>
                                            <a:gd name="T72" fmla="*/ 324 w 484"/>
                                            <a:gd name="T73" fmla="*/ 472 h 488"/>
                                            <a:gd name="T74" fmla="*/ 361 w 484"/>
                                            <a:gd name="T75" fmla="*/ 455 h 488"/>
                                            <a:gd name="T76" fmla="*/ 394 w 484"/>
                                            <a:gd name="T77" fmla="*/ 432 h 488"/>
                                            <a:gd name="T78" fmla="*/ 423 w 484"/>
                                            <a:gd name="T79" fmla="*/ 403 h 488"/>
                                            <a:gd name="T80" fmla="*/ 425 w 484"/>
                                            <a:gd name="T81" fmla="*/ 466 h 488"/>
                                            <a:gd name="T82" fmla="*/ 483 w 484"/>
                                            <a:gd name="T83" fmla="*/ 7 h 488"/>
                                            <a:gd name="T84" fmla="*/ 425 w 484"/>
                                            <a:gd name="T85" fmla="*/ 86 h 488"/>
                                            <a:gd name="T86" fmla="*/ 396 w 484"/>
                                            <a:gd name="T87" fmla="*/ 57 h 488"/>
                                            <a:gd name="T88" fmla="*/ 363 w 484"/>
                                            <a:gd name="T89" fmla="*/ 33 h 488"/>
                                            <a:gd name="T90" fmla="*/ 327 w 484"/>
                                            <a:gd name="T91" fmla="*/ 15 h 488"/>
                                            <a:gd name="T92" fmla="*/ 287 w 484"/>
                                            <a:gd name="T93" fmla="*/ 4 h 488"/>
                                            <a:gd name="T94" fmla="*/ 244 w 484"/>
                                            <a:gd name="T95" fmla="*/ 0 h 488"/>
                                            <a:gd name="T96" fmla="*/ 218 w 484"/>
                                            <a:gd name="T97" fmla="*/ 1 h 488"/>
                                            <a:gd name="T98" fmla="*/ 174 w 484"/>
                                            <a:gd name="T99" fmla="*/ 9 h 488"/>
                                            <a:gd name="T100" fmla="*/ 133 w 484"/>
                                            <a:gd name="T101" fmla="*/ 25 h 488"/>
                                            <a:gd name="T102" fmla="*/ 96 w 484"/>
                                            <a:gd name="T103" fmla="*/ 48 h 488"/>
                                            <a:gd name="T104" fmla="*/ 64 w 484"/>
                                            <a:gd name="T105" fmla="*/ 78 h 488"/>
                                            <a:gd name="T106" fmla="*/ 37 w 484"/>
                                            <a:gd name="T107" fmla="*/ 112 h 488"/>
                                            <a:gd name="T108" fmla="*/ 17 w 484"/>
                                            <a:gd name="T109" fmla="*/ 151 h 488"/>
                                            <a:gd name="T110" fmla="*/ 4 w 484"/>
                                            <a:gd name="T111" fmla="*/ 194 h 488"/>
                                            <a:gd name="T112" fmla="*/ 0 w 484"/>
                                            <a:gd name="T113" fmla="*/ 240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84" h="488">
                                              <a:moveTo>
                                                <a:pt x="0" y="240"/>
                                              </a:moveTo>
                                              <a:lnTo>
                                                <a:pt x="0" y="243"/>
                                              </a:lnTo>
                                              <a:lnTo>
                                                <a:pt x="1" y="267"/>
                                              </a:lnTo>
                                              <a:lnTo>
                                                <a:pt x="4" y="289"/>
                                              </a:lnTo>
                                              <a:lnTo>
                                                <a:pt x="9" y="311"/>
                                              </a:lnTo>
                                              <a:lnTo>
                                                <a:pt x="16" y="332"/>
                                              </a:lnTo>
                                              <a:lnTo>
                                                <a:pt x="25" y="352"/>
                                              </a:lnTo>
                                              <a:lnTo>
                                                <a:pt x="36" y="372"/>
                                              </a:lnTo>
                                              <a:lnTo>
                                                <a:pt x="48" y="390"/>
                                              </a:lnTo>
                                              <a:lnTo>
                                                <a:pt x="62" y="407"/>
                                              </a:lnTo>
                                              <a:lnTo>
                                                <a:pt x="61" y="243"/>
                                              </a:lnTo>
                                              <a:lnTo>
                                                <a:pt x="62" y="220"/>
                                              </a:lnTo>
                                              <a:lnTo>
                                                <a:pt x="66" y="198"/>
                                              </a:lnTo>
                                              <a:lnTo>
                                                <a:pt x="73" y="176"/>
                                              </a:lnTo>
                                              <a:lnTo>
                                                <a:pt x="82" y="156"/>
                                              </a:lnTo>
                                              <a:lnTo>
                                                <a:pt x="93" y="137"/>
                                              </a:lnTo>
                                              <a:lnTo>
                                                <a:pt x="107" y="120"/>
                                              </a:lnTo>
                                              <a:lnTo>
                                                <a:pt x="122" y="105"/>
                                              </a:lnTo>
                                              <a:lnTo>
                                                <a:pt x="139" y="91"/>
                                              </a:lnTo>
                                              <a:lnTo>
                                                <a:pt x="157" y="80"/>
                                              </a:lnTo>
                                              <a:lnTo>
                                                <a:pt x="177" y="70"/>
                                              </a:lnTo>
                                              <a:lnTo>
                                                <a:pt x="198" y="64"/>
                                              </a:lnTo>
                                              <a:lnTo>
                                                <a:pt x="220" y="60"/>
                                              </a:lnTo>
                                              <a:lnTo>
                                                <a:pt x="241" y="58"/>
                                              </a:lnTo>
                                              <a:lnTo>
                                                <a:pt x="264" y="60"/>
                                              </a:lnTo>
                                              <a:lnTo>
                                                <a:pt x="286" y="64"/>
                                              </a:lnTo>
                                              <a:lnTo>
                                                <a:pt x="307" y="71"/>
                                              </a:lnTo>
                                              <a:lnTo>
                                                <a:pt x="327" y="80"/>
                                              </a:lnTo>
                                              <a:lnTo>
                                                <a:pt x="345" y="92"/>
                                              </a:lnTo>
                                              <a:lnTo>
                                                <a:pt x="362" y="106"/>
                                              </a:lnTo>
                                              <a:lnTo>
                                                <a:pt x="377" y="121"/>
                                              </a:lnTo>
                                              <a:lnTo>
                                                <a:pt x="390" y="138"/>
                                              </a:lnTo>
                                              <a:lnTo>
                                                <a:pt x="402" y="157"/>
                                              </a:lnTo>
                                              <a:lnTo>
                                                <a:pt x="411" y="178"/>
                                              </a:lnTo>
                                              <a:lnTo>
                                                <a:pt x="417" y="199"/>
                                              </a:lnTo>
                                              <a:lnTo>
                                                <a:pt x="421" y="222"/>
                                              </a:lnTo>
                                              <a:lnTo>
                                                <a:pt x="422" y="243"/>
                                              </a:lnTo>
                                              <a:lnTo>
                                                <a:pt x="421" y="267"/>
                                              </a:lnTo>
                                              <a:lnTo>
                                                <a:pt x="417" y="289"/>
                                              </a:lnTo>
                                              <a:lnTo>
                                                <a:pt x="410" y="310"/>
                                              </a:lnTo>
                                              <a:lnTo>
                                                <a:pt x="401" y="331"/>
                                              </a:lnTo>
                                              <a:lnTo>
                                                <a:pt x="390" y="349"/>
                                              </a:lnTo>
                                              <a:lnTo>
                                                <a:pt x="376" y="367"/>
                                              </a:lnTo>
                                              <a:lnTo>
                                                <a:pt x="361" y="382"/>
                                              </a:lnTo>
                                              <a:lnTo>
                                                <a:pt x="344" y="396"/>
                                              </a:lnTo>
                                              <a:lnTo>
                                                <a:pt x="326" y="407"/>
                                              </a:lnTo>
                                              <a:lnTo>
                                                <a:pt x="306" y="416"/>
                                              </a:lnTo>
                                              <a:lnTo>
                                                <a:pt x="285" y="423"/>
                                              </a:lnTo>
                                              <a:lnTo>
                                                <a:pt x="263" y="427"/>
                                              </a:lnTo>
                                              <a:lnTo>
                                                <a:pt x="241" y="428"/>
                                              </a:lnTo>
                                              <a:lnTo>
                                                <a:pt x="219" y="427"/>
                                              </a:lnTo>
                                              <a:lnTo>
                                                <a:pt x="197" y="423"/>
                                              </a:lnTo>
                                              <a:lnTo>
                                                <a:pt x="176" y="416"/>
                                              </a:lnTo>
                                              <a:lnTo>
                                                <a:pt x="156" y="406"/>
                                              </a:lnTo>
                                              <a:lnTo>
                                                <a:pt x="138" y="395"/>
                                              </a:lnTo>
                                              <a:lnTo>
                                                <a:pt x="121" y="381"/>
                                              </a:lnTo>
                                              <a:lnTo>
                                                <a:pt x="106" y="366"/>
                                              </a:lnTo>
                                              <a:lnTo>
                                                <a:pt x="93" y="348"/>
                                              </a:lnTo>
                                              <a:lnTo>
                                                <a:pt x="81" y="329"/>
                                              </a:lnTo>
                                              <a:lnTo>
                                                <a:pt x="72" y="309"/>
                                              </a:lnTo>
                                              <a:lnTo>
                                                <a:pt x="77" y="422"/>
                                              </a:lnTo>
                                              <a:lnTo>
                                                <a:pt x="93" y="436"/>
                                              </a:lnTo>
                                              <a:lnTo>
                                                <a:pt x="111" y="449"/>
                                              </a:lnTo>
                                              <a:lnTo>
                                                <a:pt x="130" y="460"/>
                                              </a:lnTo>
                                              <a:lnTo>
                                                <a:pt x="150" y="469"/>
                                              </a:lnTo>
                                              <a:lnTo>
                                                <a:pt x="170" y="477"/>
                                              </a:lnTo>
                                              <a:lnTo>
                                                <a:pt x="192" y="482"/>
                                              </a:lnTo>
                                              <a:lnTo>
                                                <a:pt x="214" y="486"/>
                                              </a:lnTo>
                                              <a:lnTo>
                                                <a:pt x="237" y="487"/>
                                              </a:lnTo>
                                              <a:lnTo>
                                                <a:pt x="241" y="487"/>
                                              </a:lnTo>
                                              <a:lnTo>
                                                <a:pt x="262" y="486"/>
                                              </a:lnTo>
                                              <a:lnTo>
                                                <a:pt x="283" y="483"/>
                                              </a:lnTo>
                                              <a:lnTo>
                                                <a:pt x="304" y="479"/>
                                              </a:lnTo>
                                              <a:lnTo>
                                                <a:pt x="324" y="472"/>
                                              </a:lnTo>
                                              <a:lnTo>
                                                <a:pt x="342" y="464"/>
                                              </a:lnTo>
                                              <a:lnTo>
                                                <a:pt x="361" y="455"/>
                                              </a:lnTo>
                                              <a:lnTo>
                                                <a:pt x="378" y="444"/>
                                              </a:lnTo>
                                              <a:lnTo>
                                                <a:pt x="394" y="432"/>
                                              </a:lnTo>
                                              <a:lnTo>
                                                <a:pt x="409" y="418"/>
                                              </a:lnTo>
                                              <a:lnTo>
                                                <a:pt x="423" y="403"/>
                                              </a:lnTo>
                                              <a:lnTo>
                                                <a:pt x="425" y="401"/>
                                              </a:lnTo>
                                              <a:lnTo>
                                                <a:pt x="425" y="466"/>
                                              </a:lnTo>
                                              <a:lnTo>
                                                <a:pt x="483" y="466"/>
                                              </a:lnTo>
                                              <a:lnTo>
                                                <a:pt x="483" y="7"/>
                                              </a:lnTo>
                                              <a:lnTo>
                                                <a:pt x="425" y="7"/>
                                              </a:lnTo>
                                              <a:lnTo>
                                                <a:pt x="425" y="86"/>
                                              </a:lnTo>
                                              <a:lnTo>
                                                <a:pt x="411" y="71"/>
                                              </a:lnTo>
                                              <a:lnTo>
                                                <a:pt x="396" y="57"/>
                                              </a:lnTo>
                                              <a:lnTo>
                                                <a:pt x="380" y="44"/>
                                              </a:lnTo>
                                              <a:lnTo>
                                                <a:pt x="363" y="33"/>
                                              </a:lnTo>
                                              <a:lnTo>
                                                <a:pt x="345" y="24"/>
                                              </a:lnTo>
                                              <a:lnTo>
                                                <a:pt x="327" y="15"/>
                                              </a:lnTo>
                                              <a:lnTo>
                                                <a:pt x="307" y="9"/>
                                              </a:lnTo>
                                              <a:lnTo>
                                                <a:pt x="287" y="4"/>
                                              </a:lnTo>
                                              <a:lnTo>
                                                <a:pt x="266" y="1"/>
                                              </a:lnTo>
                                              <a:lnTo>
                                                <a:pt x="244" y="0"/>
                                              </a:lnTo>
                                              <a:lnTo>
                                                <a:pt x="241" y="0"/>
                                              </a:lnTo>
                                              <a:lnTo>
                                                <a:pt x="218" y="1"/>
                                              </a:lnTo>
                                              <a:lnTo>
                                                <a:pt x="195" y="4"/>
                                              </a:lnTo>
                                              <a:lnTo>
                                                <a:pt x="174" y="9"/>
                                              </a:lnTo>
                                              <a:lnTo>
                                                <a:pt x="153" y="16"/>
                                              </a:lnTo>
                                              <a:lnTo>
                                                <a:pt x="133" y="25"/>
                                              </a:lnTo>
                                              <a:lnTo>
                                                <a:pt x="114" y="36"/>
                                              </a:lnTo>
                                              <a:lnTo>
                                                <a:pt x="96" y="48"/>
                                              </a:lnTo>
                                              <a:lnTo>
                                                <a:pt x="79" y="62"/>
                                              </a:lnTo>
                                              <a:lnTo>
                                                <a:pt x="64" y="78"/>
                                              </a:lnTo>
                                              <a:lnTo>
                                                <a:pt x="50" y="94"/>
                                              </a:lnTo>
                                              <a:lnTo>
                                                <a:pt x="37" y="112"/>
                                              </a:lnTo>
                                              <a:lnTo>
                                                <a:pt x="27" y="131"/>
                                              </a:lnTo>
                                              <a:lnTo>
                                                <a:pt x="17" y="151"/>
                                              </a:lnTo>
                                              <a:lnTo>
                                                <a:pt x="10" y="172"/>
                                              </a:lnTo>
                                              <a:lnTo>
                                                <a:pt x="4" y="194"/>
                                              </a:lnTo>
                                              <a:lnTo>
                                                <a:pt x="1" y="216"/>
                                              </a:lnTo>
                                              <a:lnTo>
                                                <a:pt x="0" y="240"/>
                                              </a:lnTo>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5"/>
                                      <wps:cNvSpPr>
                                        <a:spLocks/>
                                      </wps:cNvSpPr>
                                      <wps:spPr bwMode="auto">
                                        <a:xfrm>
                                          <a:off x="3050" y="1241"/>
                                          <a:ext cx="484" cy="488"/>
                                        </a:xfrm>
                                        <a:custGeom>
                                          <a:avLst/>
                                          <a:gdLst>
                                            <a:gd name="T0" fmla="*/ 61 w 484"/>
                                            <a:gd name="T1" fmla="*/ 243 h 488"/>
                                            <a:gd name="T2" fmla="*/ 62 w 484"/>
                                            <a:gd name="T3" fmla="*/ 407 h 488"/>
                                            <a:gd name="T4" fmla="*/ 77 w 484"/>
                                            <a:gd name="T5" fmla="*/ 422 h 488"/>
                                            <a:gd name="T6" fmla="*/ 72 w 484"/>
                                            <a:gd name="T7" fmla="*/ 309 h 488"/>
                                            <a:gd name="T8" fmla="*/ 66 w 484"/>
                                            <a:gd name="T9" fmla="*/ 288 h 488"/>
                                            <a:gd name="T10" fmla="*/ 62 w 484"/>
                                            <a:gd name="T11" fmla="*/ 265 h 488"/>
                                            <a:gd name="T12" fmla="*/ 61 w 484"/>
                                            <a:gd name="T13" fmla="*/ 243 h 488"/>
                                          </a:gdLst>
                                          <a:ahLst/>
                                          <a:cxnLst>
                                            <a:cxn ang="0">
                                              <a:pos x="T0" y="T1"/>
                                            </a:cxn>
                                            <a:cxn ang="0">
                                              <a:pos x="T2" y="T3"/>
                                            </a:cxn>
                                            <a:cxn ang="0">
                                              <a:pos x="T4" y="T5"/>
                                            </a:cxn>
                                            <a:cxn ang="0">
                                              <a:pos x="T6" y="T7"/>
                                            </a:cxn>
                                            <a:cxn ang="0">
                                              <a:pos x="T8" y="T9"/>
                                            </a:cxn>
                                            <a:cxn ang="0">
                                              <a:pos x="T10" y="T11"/>
                                            </a:cxn>
                                            <a:cxn ang="0">
                                              <a:pos x="T12" y="T13"/>
                                            </a:cxn>
                                          </a:cxnLst>
                                          <a:rect l="0" t="0" r="r" b="b"/>
                                          <a:pathLst>
                                            <a:path w="484" h="488">
                                              <a:moveTo>
                                                <a:pt x="61" y="243"/>
                                              </a:moveTo>
                                              <a:lnTo>
                                                <a:pt x="62" y="407"/>
                                              </a:lnTo>
                                              <a:lnTo>
                                                <a:pt x="77" y="422"/>
                                              </a:lnTo>
                                              <a:lnTo>
                                                <a:pt x="72" y="309"/>
                                              </a:lnTo>
                                              <a:lnTo>
                                                <a:pt x="66" y="288"/>
                                              </a:lnTo>
                                              <a:lnTo>
                                                <a:pt x="62" y="265"/>
                                              </a:lnTo>
                                              <a:lnTo>
                                                <a:pt x="61" y="243"/>
                                              </a:lnTo>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5" name="Freeform 16"/>
                                    <wps:cNvSpPr>
                                      <a:spLocks/>
                                    </wps:cNvSpPr>
                                    <wps:spPr bwMode="auto">
                                      <a:xfrm>
                                        <a:off x="2172" y="1248"/>
                                        <a:ext cx="369" cy="460"/>
                                      </a:xfrm>
                                      <a:custGeom>
                                        <a:avLst/>
                                        <a:gdLst>
                                          <a:gd name="T0" fmla="*/ 368 w 369"/>
                                          <a:gd name="T1" fmla="*/ 365 h 460"/>
                                          <a:gd name="T2" fmla="*/ 363 w 369"/>
                                          <a:gd name="T3" fmla="*/ 323 h 460"/>
                                          <a:gd name="T4" fmla="*/ 350 w 369"/>
                                          <a:gd name="T5" fmla="*/ 282 h 460"/>
                                          <a:gd name="T6" fmla="*/ 331 w 369"/>
                                          <a:gd name="T7" fmla="*/ 248 h 460"/>
                                          <a:gd name="T8" fmla="*/ 311 w 369"/>
                                          <a:gd name="T9" fmla="*/ 227 h 460"/>
                                          <a:gd name="T10" fmla="*/ 284 w 369"/>
                                          <a:gd name="T11" fmla="*/ 206 h 460"/>
                                          <a:gd name="T12" fmla="*/ 248 w 369"/>
                                          <a:gd name="T13" fmla="*/ 190 h 460"/>
                                          <a:gd name="T14" fmla="*/ 197 w 369"/>
                                          <a:gd name="T15" fmla="*/ 182 h 460"/>
                                          <a:gd name="T16" fmla="*/ 193 w 369"/>
                                          <a:gd name="T17" fmla="*/ 174 h 460"/>
                                          <a:gd name="T18" fmla="*/ 219 w 369"/>
                                          <a:gd name="T19" fmla="*/ 147 h 460"/>
                                          <a:gd name="T20" fmla="*/ 256 w 369"/>
                                          <a:gd name="T21" fmla="*/ 110 h 460"/>
                                          <a:gd name="T22" fmla="*/ 295 w 369"/>
                                          <a:gd name="T23" fmla="*/ 70 h 460"/>
                                          <a:gd name="T24" fmla="*/ 331 w 369"/>
                                          <a:gd name="T25" fmla="*/ 34 h 460"/>
                                          <a:gd name="T26" fmla="*/ 357 w 369"/>
                                          <a:gd name="T27" fmla="*/ 9 h 460"/>
                                          <a:gd name="T28" fmla="*/ 365 w 369"/>
                                          <a:gd name="T29" fmla="*/ 1 h 460"/>
                                          <a:gd name="T30" fmla="*/ 58 w 369"/>
                                          <a:gd name="T31" fmla="*/ 224 h 460"/>
                                          <a:gd name="T32" fmla="*/ 0 w 369"/>
                                          <a:gd name="T33" fmla="*/ 0 h 460"/>
                                          <a:gd name="T34" fmla="*/ 58 w 369"/>
                                          <a:gd name="T35" fmla="*/ 459 h 460"/>
                                          <a:gd name="T36" fmla="*/ 59 w 369"/>
                                          <a:gd name="T37" fmla="*/ 374 h 460"/>
                                          <a:gd name="T38" fmla="*/ 60 w 369"/>
                                          <a:gd name="T39" fmla="*/ 362 h 460"/>
                                          <a:gd name="T40" fmla="*/ 67 w 369"/>
                                          <a:gd name="T41" fmla="*/ 320 h 460"/>
                                          <a:gd name="T42" fmla="*/ 88 w 369"/>
                                          <a:gd name="T43" fmla="*/ 282 h 460"/>
                                          <a:gd name="T44" fmla="*/ 119 w 369"/>
                                          <a:gd name="T45" fmla="*/ 251 h 460"/>
                                          <a:gd name="T46" fmla="*/ 159 w 369"/>
                                          <a:gd name="T47" fmla="*/ 233 h 460"/>
                                          <a:gd name="T48" fmla="*/ 190 w 369"/>
                                          <a:gd name="T49" fmla="*/ 229 h 460"/>
                                          <a:gd name="T50" fmla="*/ 235 w 369"/>
                                          <a:gd name="T51" fmla="*/ 240 h 460"/>
                                          <a:gd name="T52" fmla="*/ 270 w 369"/>
                                          <a:gd name="T53" fmla="*/ 269 h 460"/>
                                          <a:gd name="T54" fmla="*/ 293 w 369"/>
                                          <a:gd name="T55" fmla="*/ 307 h 460"/>
                                          <a:gd name="T56" fmla="*/ 304 w 369"/>
                                          <a:gd name="T57" fmla="*/ 347 h 460"/>
                                          <a:gd name="T58" fmla="*/ 306 w 369"/>
                                          <a:gd name="T59" fmla="*/ 397 h 460"/>
                                          <a:gd name="T60" fmla="*/ 307 w 369"/>
                                          <a:gd name="T61" fmla="*/ 445 h 460"/>
                                          <a:gd name="T62" fmla="*/ 308 w 369"/>
                                          <a:gd name="T63" fmla="*/ 460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69" h="460">
                                            <a:moveTo>
                                              <a:pt x="368" y="460"/>
                                            </a:moveTo>
                                            <a:lnTo>
                                              <a:pt x="368" y="365"/>
                                            </a:lnTo>
                                            <a:lnTo>
                                              <a:pt x="367" y="344"/>
                                            </a:lnTo>
                                            <a:lnTo>
                                              <a:pt x="363" y="323"/>
                                            </a:lnTo>
                                            <a:lnTo>
                                              <a:pt x="357" y="302"/>
                                            </a:lnTo>
                                            <a:lnTo>
                                              <a:pt x="350" y="282"/>
                                            </a:lnTo>
                                            <a:lnTo>
                                              <a:pt x="341" y="264"/>
                                            </a:lnTo>
                                            <a:lnTo>
                                              <a:pt x="331" y="248"/>
                                            </a:lnTo>
                                            <a:lnTo>
                                              <a:pt x="322" y="238"/>
                                            </a:lnTo>
                                            <a:lnTo>
                                              <a:pt x="311" y="227"/>
                                            </a:lnTo>
                                            <a:lnTo>
                                              <a:pt x="299" y="216"/>
                                            </a:lnTo>
                                            <a:lnTo>
                                              <a:pt x="284" y="206"/>
                                            </a:lnTo>
                                            <a:lnTo>
                                              <a:pt x="267" y="197"/>
                                            </a:lnTo>
                                            <a:lnTo>
                                              <a:pt x="248" y="190"/>
                                            </a:lnTo>
                                            <a:lnTo>
                                              <a:pt x="224" y="185"/>
                                            </a:lnTo>
                                            <a:lnTo>
                                              <a:pt x="197" y="182"/>
                                            </a:lnTo>
                                            <a:lnTo>
                                              <a:pt x="185" y="182"/>
                                            </a:lnTo>
                                            <a:lnTo>
                                              <a:pt x="193" y="174"/>
                                            </a:lnTo>
                                            <a:lnTo>
                                              <a:pt x="204" y="162"/>
                                            </a:lnTo>
                                            <a:lnTo>
                                              <a:pt x="219" y="147"/>
                                            </a:lnTo>
                                            <a:lnTo>
                                              <a:pt x="237" y="129"/>
                                            </a:lnTo>
                                            <a:lnTo>
                                              <a:pt x="256" y="110"/>
                                            </a:lnTo>
                                            <a:lnTo>
                                              <a:pt x="276" y="90"/>
                                            </a:lnTo>
                                            <a:lnTo>
                                              <a:pt x="295" y="70"/>
                                            </a:lnTo>
                                            <a:lnTo>
                                              <a:pt x="314" y="51"/>
                                            </a:lnTo>
                                            <a:lnTo>
                                              <a:pt x="331" y="34"/>
                                            </a:lnTo>
                                            <a:lnTo>
                                              <a:pt x="346" y="20"/>
                                            </a:lnTo>
                                            <a:lnTo>
                                              <a:pt x="357" y="9"/>
                                            </a:lnTo>
                                            <a:lnTo>
                                              <a:pt x="363" y="3"/>
                                            </a:lnTo>
                                            <a:lnTo>
                                              <a:pt x="365" y="1"/>
                                            </a:lnTo>
                                            <a:lnTo>
                                              <a:pt x="285" y="1"/>
                                            </a:lnTo>
                                            <a:lnTo>
                                              <a:pt x="58" y="224"/>
                                            </a:lnTo>
                                            <a:lnTo>
                                              <a:pt x="58" y="0"/>
                                            </a:lnTo>
                                            <a:lnTo>
                                              <a:pt x="0" y="0"/>
                                            </a:lnTo>
                                            <a:lnTo>
                                              <a:pt x="0" y="459"/>
                                            </a:lnTo>
                                            <a:lnTo>
                                              <a:pt x="58" y="459"/>
                                            </a:lnTo>
                                            <a:lnTo>
                                              <a:pt x="58" y="379"/>
                                            </a:lnTo>
                                            <a:lnTo>
                                              <a:pt x="59" y="374"/>
                                            </a:lnTo>
                                            <a:lnTo>
                                              <a:pt x="60" y="369"/>
                                            </a:lnTo>
                                            <a:lnTo>
                                              <a:pt x="60" y="362"/>
                                            </a:lnTo>
                                            <a:lnTo>
                                              <a:pt x="62" y="341"/>
                                            </a:lnTo>
                                            <a:lnTo>
                                              <a:pt x="67" y="320"/>
                                            </a:lnTo>
                                            <a:lnTo>
                                              <a:pt x="76" y="300"/>
                                            </a:lnTo>
                                            <a:lnTo>
                                              <a:pt x="88" y="282"/>
                                            </a:lnTo>
                                            <a:lnTo>
                                              <a:pt x="102" y="265"/>
                                            </a:lnTo>
                                            <a:lnTo>
                                              <a:pt x="119" y="251"/>
                                            </a:lnTo>
                                            <a:lnTo>
                                              <a:pt x="138" y="240"/>
                                            </a:lnTo>
                                            <a:lnTo>
                                              <a:pt x="159" y="233"/>
                                            </a:lnTo>
                                            <a:lnTo>
                                              <a:pt x="182" y="229"/>
                                            </a:lnTo>
                                            <a:lnTo>
                                              <a:pt x="190" y="229"/>
                                            </a:lnTo>
                                            <a:lnTo>
                                              <a:pt x="214" y="232"/>
                                            </a:lnTo>
                                            <a:lnTo>
                                              <a:pt x="235" y="240"/>
                                            </a:lnTo>
                                            <a:lnTo>
                                              <a:pt x="254" y="253"/>
                                            </a:lnTo>
                                            <a:lnTo>
                                              <a:pt x="270" y="269"/>
                                            </a:lnTo>
                                            <a:lnTo>
                                              <a:pt x="283" y="287"/>
                                            </a:lnTo>
                                            <a:lnTo>
                                              <a:pt x="293" y="307"/>
                                            </a:lnTo>
                                            <a:lnTo>
                                              <a:pt x="300" y="327"/>
                                            </a:lnTo>
                                            <a:lnTo>
                                              <a:pt x="304" y="347"/>
                                            </a:lnTo>
                                            <a:lnTo>
                                              <a:pt x="306" y="365"/>
                                            </a:lnTo>
                                            <a:lnTo>
                                              <a:pt x="306" y="397"/>
                                            </a:lnTo>
                                            <a:lnTo>
                                              <a:pt x="306" y="424"/>
                                            </a:lnTo>
                                            <a:lnTo>
                                              <a:pt x="307" y="445"/>
                                            </a:lnTo>
                                            <a:lnTo>
                                              <a:pt x="307" y="457"/>
                                            </a:lnTo>
                                            <a:lnTo>
                                              <a:pt x="308" y="460"/>
                                            </a:lnTo>
                                            <a:lnTo>
                                              <a:pt x="368" y="460"/>
                                            </a:lnTo>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B25ED" id="Group 2" o:spid="_x0000_s1026" style="position:absolute;margin-left:41pt;margin-top:17.15pt;width:79.75pt;height:23.15pt;z-index:-251651072;mso-position-horizontal-relative:page;mso-position-vertical-relative:page" coordorigin="840,953" coordsize="2704,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" o:allowincell="f">
                            <v:rect id="Rectangle 3" o:spid="_x0000_s1027" style="position:absolute;left:850;top:963;width:244;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cYGMcA&#10;AADbAAAADwAAAGRycy9kb3ducmV2LnhtbESP3UoDMRSE74W+QzgFb6TNtsJStk1LLSoiCv1Db4/J&#10;cbO4OVk3abv69I0g9HKYmW+Y2aJztThSGyrPCkbDDASx9qbiUsF+9zCYgAgR2WDtmRT8UIDFvHc1&#10;w8L4E2/ouI2lSBAOBSqwMTaFlEFbchiGviFO3qdvHcYk21KaFk8J7mo5zrJcOqw4LVhsaGVJf20P&#10;TsHyXZevdx8v61z/Pq6/8+f7G/u2V+q63y2nICJ18RL+bz8ZBbdj+PuSfoCc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3GBjHAAAA2wAAAA8AAAAAAAAAAAAAAAAAmAIAAGRy&#10;cy9kb3ducmV2LnhtbFBLBQYAAAAABAAEAPUAAACMAwAAAAA=&#10;" fillcolor="#21b254" stroked="f">
                              <v:path arrowok="t"/>
                            </v:rect>
                            <v:rect id="Rectangle 4" o:spid="_x0000_s1028" style="position:absolute;left:1133;top:963;width:474;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b98cQA&#10;AADbAAAADwAAAGRycy9kb3ducmV2LnhtbESPT2vCQBTE70K/w/IK3nSjKbbErCKiNIdetB56fGRf&#10;/uDu25Bdk/TbdwuFHoeZ+Q2T7ydrxEC9bx0rWC0TEMSl0y3XCm6f58UbCB+QNRrHpOCbPOx3T7Mc&#10;M+1GvtBwDbWIEPYZKmhC6DIpfdmQRb90HXH0KtdbDFH2tdQ9jhFujVwnyUZabDkuNNjRsaHyfn1Y&#10;Ba91sX6geXfV7UV+hePHic10V2r+PB22IAJN4T/81y60gjSF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W/fHEAAAA2wAAAA8AAAAAAAAAAAAAAAAAmAIAAGRycy9k&#10;b3ducmV2LnhtbFBLBQYAAAAABAAEAPUAAACJAwAAAAA=&#10;" fillcolor="#d73135" stroked="f">
                              <v:path arrowok="t"/>
                            </v:rect>
                            <v:rect id="Rectangle 5" o:spid="_x0000_s1029" style="position:absolute;left:1133;top:1246;width:474;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v7cMA&#10;AADbAAAADwAAAGRycy9kb3ducmV2LnhtbESPT4vCMBTE78J+h/AWvMg2WRVXaqNIQfDqn4PHZ/Ns&#10;i81LabLa3U9vBMHjMDO/YbJVbxtxo87XjjV8JwoEceFMzaWG42HzNQfhA7LBxjFp+CMPq+XHIMPU&#10;uDvv6LYPpYgQ9ilqqEJoUyl9UZFFn7iWOHoX11kMUXalNB3eI9w2cqzUTFqsOS5U2FJeUXHd/1oN&#10;/2EzVbPR+bidHy6n9Y/Ka6NyrYef/XoBIlAf3uFXe2s0TKb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Ev7cMAAADbAAAADwAAAAAAAAAAAAAAAACYAgAAZHJzL2Rv&#10;d25yZXYueG1sUEsFBgAAAAAEAAQA9QAAAIgDAAAAAA==&#10;" fillcolor="#5f6062" stroked="f">
                              <v:path arrowok="t"/>
                            </v:rect>
                            <v:rect id="Rectangle 6" o:spid="_x0000_s1030" style="position:absolute;left:850;top:1246;width:244;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AU78QA&#10;AADbAAAADwAAAGRycy9kb3ducmV2LnhtbESP3WrCQBSE7wu+w3KE3tWNlopGVzFCoRf+oPEBjtlj&#10;Npg9G7Krpm/vFgpeDjPzDTNfdrYWd2p95VjBcJCAIC6crrhUcMq/PyYgfEDWWDsmBb/kYbnovc0x&#10;1e7BB7ofQykihH2KCkwITSqlLwxZ9APXEEfv4lqLIcq2lLrFR4TbWo6SZCwtVhwXDDa0NlRcjzer&#10;YLrb5Fk23Rzyrc2Ss98bvy8zpd773WoGIlAXXuH/9o9W8PkFf1/i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AFO/EAAAA2wAAAA8AAAAAAAAAAAAAAAAAmAIAAGRycy9k&#10;b3ducmV2LnhtbFBLBQYAAAAABAAEAPUAAACJAwAAAAA=&#10;" fillcolor="#fab02f" stroked="f">
                              <v:path arrowok="t"/>
                            </v:rect>
                            <v:group id="Group 7" o:spid="_x0000_s1031" style="position:absolute;left:1661;top:1241;width:483;height:488" coordorigin="1661,1241" coordsize="483,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8" o:spid="_x0000_s1032" style="position:absolute;left:1661;top:1241;width:483;height:488;visibility:visible;mso-wrap-style:square;v-text-anchor:top" coordsize="483,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tysQA&#10;AADbAAAADwAAAGRycy9kb3ducmV2LnhtbESPT2sCMRTE74LfITzBi2i2CtVujSKFYkEo+OfQ4+vm&#10;ubu4eVmS1KzfvhEEj8PM/IZZrjvTiCs5X1tW8DLJQBAXVtdcKjgdP8cLED4ga2wsk4IbeViv+r0l&#10;5tpG3tP1EEqRIOxzVFCF0OZS+qIig35iW+Lkna0zGJJ0pdQOY4KbRk6z7FUarDktVNjSR0XF5fBn&#10;FMRdNtM/+/i7Jb/7fhtx3LhYKjUcdJt3EIG68Aw/2l9awWwO9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LbcrEAAAA2wAAAA8AAAAAAAAAAAAAAAAAmAIAAGRycy9k&#10;b3ducmV2LnhtbFBLBQYAAAAABAAEAPUAAACJAwAAAAA=&#10;" path="m77,422r16,14l81,329,72,309,66,288,62,265,61,243r1,164l77,422e" fillcolor="#5f6062" stroked="f">
                                <v:path arrowok="t" o:connecttype="custom" o:connectlocs="77,422;93,436;81,329;72,309;66,288;62,265;61,243;62,407;77,422" o:connectangles="0,0,0,0,0,0,0,0,0"/>
                              </v:shape>
                              <v:shape id="Freeform 9" o:spid="_x0000_s1033" style="position:absolute;left:1661;top:1241;width:483;height:488;visibility:visible;mso-wrap-style:square;v-text-anchor:top" coordsize="483,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T5uMAA&#10;AADbAAAADwAAAGRycy9kb3ducmV2LnhtbERPy4rCMBTdD/gP4QqzGTRVYdBqFBHEAWHAx8Lltbm2&#10;xeamJNHUvzeLgVkeznux6kwjnuR8bVnBaJiBIC6srrlUcD5tB1MQPiBrbCyTghd5WC17HwvMtY18&#10;oOcxlCKFsM9RQRVCm0vpi4oM+qFtiRN3s85gSNCVUjuMKdw0cpxl39JgzamhwpY2FRX348MoiPts&#10;oi+HeN2R3//OvjiuXSyV+ux36zmIQF34F/+5f7SCSRqbvq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T5uMAAAADbAAAADwAAAAAAAAAAAAAAAACYAgAAZHJzL2Rvd25y&#10;ZXYueG1sUEsFBgAAAAAEAAQA9QAAAIUDAAAAAA==&#10;" path="m,240r,3l1,267r3,22l9,311r7,21l25,352r11,20l48,390r14,17l61,243r1,-23l66,198r7,-22l82,156,93,137r14,-17l122,105,139,91,157,80,177,70r21,-6l220,60r21,-2l264,60r22,4l307,71r20,9l345,92r17,14l377,121r13,17l402,157r9,21l417,199r4,23l422,243r-1,24l417,289r-7,21l401,331r-11,18l376,367r-15,15l344,396r-18,11l306,416r-21,7l263,427r-22,1l219,427r-22,-4l176,416,156,406,138,395,121,381,106,366,93,348,81,329,93,436r18,13l130,460r20,9l170,477r22,5l214,486r23,1l241,487r23,-1l286,483r22,-5l329,470r20,-9l368,451r18,-13l402,424r16,-15l432,392r12,-18l455,355r9,-20l472,314r5,-21l481,270r1,-23l482,243r-1,-23l478,197r-5,-22l466,154r-9,-20l446,115,434,97,420,80,405,64,388,50,371,38,352,27,332,18,311,10,290,4,267,1,244,r-3,l218,1,195,4,174,9r-21,7l133,25,114,36,96,48,79,62,64,78,50,94,37,112,27,131,17,151r-7,21l4,194,1,217,,240e" fillcolor="#5f6062" stroked="f">
                                <v:path arrowok="t" o:connecttype="custom" o:connectlocs="0,243;4,289;16,332;36,372;62,407;62,220;73,176;93,137;122,105;157,80;198,64;241,58;286,64;327,80;362,106;390,138;411,178;421,222;421,267;410,310;390,349;361,382;326,407;285,423;241,428;197,423;156,406;121,381;93,348;93,436;130,460;170,477;214,486;241,487;286,483;329,470;368,451;402,424;432,392;455,355;472,314;481,270;482,243;478,197;466,154;446,115;420,80;388,50;352,27;311,10;267,1;241,0;195,4;153,16;114,36;79,62;50,94;27,131;10,172;1,217" o:connectangles="0,0,0,0,0,0,0,0,0,0,0,0,0,0,0,0,0,0,0,0,0,0,0,0,0,0,0,0,0,0,0,0,0,0,0,0,0,0,0,0,0,0,0,0,0,0,0,0,0,0,0,0,0,0,0,0,0,0,0,0"/>
                              </v:shape>
                            </v:group>
                            <v:group id="Group 10" o:spid="_x0000_s1034" style="position:absolute;left:2544;top:1241;width:484;height:488" coordorigin="2544,1241" coordsize="484,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1" o:spid="_x0000_s1035" style="position:absolute;left:2544;top:1241;width:484;height:488;visibility:visible;mso-wrap-style:square;v-text-anchor:top" coordsize="484,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GxL8A&#10;AADbAAAADwAAAGRycy9kb3ducmV2LnhtbERPTWsCMRC9C/6HMEJvOqsUka1RRCmI0IPWS29DMm4W&#10;N5Nlk+rqrzeHQo+P971c975RN+5iHUTDdFKAYjHB1lJpOH9/jhegYiKx1ARhDQ+OsF4NB0sqbbjL&#10;kW+nVKkcIrEkDS6ltkSMxrGnOAktS+YuofOUMuwqtB3dc7hvcFYUc/RUS25w1PLWsbmefr2Gg3mg&#10;weJZfcU9L6Zb635w12v9Nuo3H6AS9+lf/OfeWw3veX3+kn8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m0bEvwAAANsAAAAPAAAAAAAAAAAAAAAAAJgCAABkcnMvZG93bnJl&#10;di54bWxQSwUGAAAAAAQABAD1AAAAhAMAAAAA&#10;" path="m,240r,3l1,267r3,22l9,311r7,21l25,352r11,20l48,390r14,17l61,243r1,-23l66,198r7,-22l82,156,93,137r14,-17l122,105,139,91,157,80,177,70r21,-6l220,60r21,-2l264,60r22,4l307,71r20,9l345,92r17,14l377,121r13,17l402,157r9,21l417,199r4,23l422,243r-1,24l417,289r-7,21l401,331r-11,18l376,367r-15,15l344,396r-18,11l306,416r-21,7l263,427r-22,1l219,427r-22,-4l176,416,156,406,138,395,121,381,106,366,93,348,81,329,72,309r5,113l93,436r18,13l130,460r20,9l170,477r22,5l214,486r23,1l241,487r21,-1l283,483r21,-4l324,472r18,-8l361,455r17,-11l394,432r15,-14l423,403r2,-2l425,466r58,l483,7r-58,l425,86,411,71,396,57,380,44,363,33,345,24,327,15,307,9,287,4,266,1,244,r-3,l218,1,195,4,174,9r-21,7l133,25,114,36,96,48,79,62,64,78,50,94,37,112,27,131,17,151r-7,21l4,194,1,216,,240e" fillcolor="#5f6062" stroked="f">
                                <v:path arrowok="t" o:connecttype="custom" o:connectlocs="0,243;4,289;16,332;36,372;62,407;62,220;73,176;93,137;122,105;157,80;198,64;241,58;286,64;327,80;362,106;390,138;411,178;421,222;421,267;410,310;390,349;361,382;326,407;285,423;241,428;197,423;156,406;121,381;93,348;72,309;93,436;130,460;170,477;214,486;241,487;283,483;324,472;361,455;394,432;423,403;425,466;483,7;425,86;396,57;363,33;327,15;287,4;244,0;218,1;174,9;133,25;96,48;64,78;37,112;17,151;4,194;0,240" o:connectangles="0,0,0,0,0,0,0,0,0,0,0,0,0,0,0,0,0,0,0,0,0,0,0,0,0,0,0,0,0,0,0,0,0,0,0,0,0,0,0,0,0,0,0,0,0,0,0,0,0,0,0,0,0,0,0,0,0"/>
                              </v:shape>
                              <v:shape id="Freeform 12" o:spid="_x0000_s1036" style="position:absolute;left:2544;top:1241;width:484;height:488;visibility:visible;mso-wrap-style:square;v-text-anchor:top" coordsize="484,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fjX8IA&#10;AADbAAAADwAAAGRycy9kb3ducmV2LnhtbESPQWsCMRSE7wX/Q3iCt/p2ixTZGqUoBRF6UHvp7ZG8&#10;bpZuXpZN1NVf3wgFj8PMfMMsVoNv1Zn72ATRUE4LUCwm2EZqDV/Hj+c5qJhILLVBWMOVI6yWo6cF&#10;VTZcZM/nQ6pVhkisSINLqasQo3HsKU5Dx5K9n9B7Sln2NdqeLhnuW3wpilf01EhecNTx2rH5PZy8&#10;hp25osHiVn/GLc/LtXXfuBm0noyH9zdQiYf0CP+3t1bDrIT7l/wDc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NfwgAAANsAAAAPAAAAAAAAAAAAAAAAAJgCAABkcnMvZG93&#10;bnJldi54bWxQSwUGAAAAAAQABAD1AAAAhwMAAAAA&#10;" path="m61,243r1,164l77,422,72,309,66,288,62,265,61,243e" fillcolor="#5f6062" stroked="f">
                                <v:path arrowok="t" o:connecttype="custom" o:connectlocs="61,243;62,407;77,422;72,309;66,288;62,265;61,243" o:connectangles="0,0,0,0,0,0,0"/>
                              </v:shape>
                            </v:group>
                            <v:group id="Group 13" o:spid="_x0000_s1037" style="position:absolute;left:3050;top:1241;width:484;height:488" coordorigin="3050,1241" coordsize="484,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4" o:spid="_x0000_s1038" style="position:absolute;left:3050;top:1241;width:484;height:488;visibility:visible;mso-wrap-style:square;v-text-anchor:top" coordsize="484,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Ys8IA&#10;AADbAAAADwAAAGRycy9kb3ducmV2LnhtbESPQWsCMRSE7wX/Q3iCt/pWLUW2RimKIEIPVS/eHsnr&#10;ZunmZdlEXf31TaHQ4zAz3zCLVe8bdeUu1kE0TMYFKBYTbC2VhtNx+zwHFROJpSYIa7hzhNVy8LSg&#10;0oabfPL1kCqVIRJL0uBSakvEaBx7iuPQsmTvK3SeUpZdhbajW4b7BqdF8YqeaskLjlpeOzbfh4vX&#10;sDd3NFg8qo+44/lkbd0ZN73Wo2H//gYqcZ/+w3/tndXwMoPfL/kH4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dizwgAAANsAAAAPAAAAAAAAAAAAAAAAAJgCAABkcnMvZG93&#10;bnJldi54bWxQSwUGAAAAAAQABAD1AAAAhwMAAAAA&#10;" path="m,240r,3l1,267r3,22l9,311r7,21l25,352r11,20l48,390r14,17l61,243r1,-23l66,198r7,-22l82,156,93,137r14,-17l122,105,139,91,157,80,177,70r21,-6l220,60r21,-2l264,60r22,4l307,71r20,9l345,92r17,14l377,121r13,17l402,157r9,21l417,199r4,23l422,243r-1,24l417,289r-7,21l401,331r-11,18l376,367r-15,15l344,396r-18,11l306,416r-21,7l263,427r-22,1l219,427r-22,-4l176,416,156,406,138,395,121,381,106,366,93,348,81,329,72,309r5,113l93,436r18,13l130,460r20,9l170,477r22,5l214,486r23,1l241,487r21,-1l283,483r21,-4l324,472r18,-8l361,455r17,-11l394,432r15,-14l423,403r2,-2l425,466r58,l483,7r-58,l425,86,411,71,396,57,380,44,363,33,345,24,327,15,307,9,287,4,266,1,244,r-3,l218,1,195,4,174,9r-21,7l133,25,114,36,96,48,79,62,64,78,50,94,37,112,27,131,17,151r-7,21l4,194,1,216,,240e" fillcolor="#5f6062" stroked="f">
                                <v:path arrowok="t" o:connecttype="custom" o:connectlocs="0,243;4,289;16,332;36,372;62,407;62,220;73,176;93,137;122,105;157,80;198,64;241,58;286,64;327,80;362,106;390,138;411,178;421,222;421,267;410,310;390,349;361,382;326,407;285,423;241,428;197,423;156,406;121,381;93,348;72,309;93,436;130,460;170,477;214,486;241,487;283,483;324,472;361,455;394,432;423,403;425,466;483,7;425,86;396,57;363,33;327,15;287,4;244,0;218,1;174,9;133,25;96,48;64,78;37,112;17,151;4,194;0,240" o:connectangles="0,0,0,0,0,0,0,0,0,0,0,0,0,0,0,0,0,0,0,0,0,0,0,0,0,0,0,0,0,0,0,0,0,0,0,0,0,0,0,0,0,0,0,0,0,0,0,0,0,0,0,0,0,0,0,0,0"/>
                              </v:shape>
                              <v:shape id="Freeform 15" o:spid="_x0000_s1039" style="position:absolute;left:3050;top:1241;width:484;height:488;visibility:visible;mso-wrap-style:square;v-text-anchor:top" coordsize="484,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BAx8IA&#10;AADbAAAADwAAAGRycy9kb3ducmV2LnhtbESPT2sCMRTE7wW/Q3gFb/WtRYqsRilKQQoe/HPx9khe&#10;N0s3L8sm1dVPb4SCx2FmfsPMl71v1Jm7WAfRMB4VoFhMsLVUGo6Hr7cpqJhILDVBWMOVIywXg5c5&#10;lTZcZMfnfapUhkgsSYNLqS0Ro3HsKY5Cy5K9n9B5Sll2FdqOLhnuG3wvig/0VEtecNTyyrH53f95&#10;Dd/migaLW7WNG56OV9adcN1rPXztP2egEvfpGf5vb6yGyQQeX/IPw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oEDHwgAAANsAAAAPAAAAAAAAAAAAAAAAAJgCAABkcnMvZG93&#10;bnJldi54bWxQSwUGAAAAAAQABAD1AAAAhwMAAAAA&#10;" path="m61,243r1,164l77,422,72,309,66,288,62,265,61,243e" fillcolor="#5f6062" stroked="f">
                                <v:path arrowok="t" o:connecttype="custom" o:connectlocs="61,243;62,407;77,422;72,309;66,288;62,265;61,243" o:connectangles="0,0,0,0,0,0,0"/>
                              </v:shape>
                            </v:group>
                            <v:shape id="Freeform 16" o:spid="_x0000_s1040" style="position:absolute;left:2172;top:1248;width:369;height:460;visibility:visible;mso-wrap-style:square;v-text-anchor:top" coordsize="36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vg8MA&#10;AADbAAAADwAAAGRycy9kb3ducmV2LnhtbESPwWrDMBBE74H+g9hCb4nc0ATjRgnF4JJDD2nS3hdr&#10;azmxVkZSbPfvq0Ahx2Fm3jCb3WQ7MZAPrWMFz4sMBHHtdMuNgq9TNc9BhIissXNMCn4pwG77MNtg&#10;od3InzQcYyMShEOBCkyMfSFlqA1ZDAvXEyfvx3mLMUnfSO1xTHDbyWWWraXFltOCwZ5KQ/XleLUK&#10;anvN8o+DNb5v4/J9da72Tfmt1NPj9PYKItIU7+H/9l4reFnB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Zvg8MAAADbAAAADwAAAAAAAAAAAAAAAACYAgAAZHJzL2Rv&#10;d25yZXYueG1sUEsFBgAAAAAEAAQA9QAAAIgDAAAAAA==&#10;" path="m368,460r,-95l367,344r-4,-21l357,302r-7,-20l341,264,331,248r-9,-10l311,227,299,216,284,206r-17,-9l248,190r-24,-5l197,182r-12,l193,174r11,-12l219,147r18,-18l256,110,276,90,295,70,314,51,331,34,346,20,357,9r6,-6l365,1r-80,l58,224,58,,,,,459r58,l58,379r1,-5l60,369r,-7l62,341r5,-21l76,300,88,282r14,-17l119,251r19,-11l159,233r23,-4l190,229r24,3l235,240r19,13l270,269r13,18l293,307r7,20l304,347r2,18l306,397r,27l307,445r,12l308,460r60,e" fillcolor="#5f6062" stroked="f">
                              <v:path arrowok="t" o:connecttype="custom" o:connectlocs="368,365;363,323;350,282;331,248;311,227;284,206;248,190;197,182;193,174;219,147;256,110;295,70;331,34;357,9;365,1;58,224;0,0;58,459;59,374;60,362;67,320;88,282;119,251;159,233;190,229;235,240;270,269;293,307;304,347;306,397;307,445;308,460" o:connectangles="0,0,0,0,0,0,0,0,0,0,0,0,0,0,0,0,0,0,0,0,0,0,0,0,0,0,0,0,0,0,0,0"/>
                            </v:shape>
                            <w10:wrap anchorx="page" anchory="page"/>
                          </v:group>
                        </w:pict>
                      </mc:Fallback>
                    </mc:AlternateContent>
                  </w:r>
                  <w:r w:rsidRPr="00A44A62">
                    <w:rPr>
                      <w:b/>
                      <w:bCs/>
                      <w:lang w:eastAsia="el-GR"/>
                    </w:rPr>
                    <w:t>OKAA</w:t>
                  </w:r>
                  <w:r w:rsidRPr="00A44A62">
                    <w:rPr>
                      <w:b/>
                      <w:bCs/>
                      <w:lang w:val="el-GR" w:eastAsia="el-GR"/>
                    </w:rPr>
                    <w:t xml:space="preserve"> </w:t>
                  </w:r>
                  <w:r w:rsidRPr="00A44A62">
                    <w:rPr>
                      <w:b/>
                      <w:bCs/>
                      <w:lang w:eastAsia="el-GR"/>
                    </w:rPr>
                    <w:t>A</w:t>
                  </w:r>
                  <w:r w:rsidRPr="00A44A62">
                    <w:rPr>
                      <w:b/>
                      <w:bCs/>
                      <w:lang w:val="el-GR" w:eastAsia="el-GR"/>
                    </w:rPr>
                    <w:t>.</w:t>
                  </w:r>
                  <w:r w:rsidRPr="00A44A62">
                    <w:rPr>
                      <w:b/>
                      <w:bCs/>
                      <w:lang w:eastAsia="el-GR"/>
                    </w:rPr>
                    <w:t>E</w:t>
                  </w:r>
                  <w:r w:rsidRPr="00A44A62">
                    <w:rPr>
                      <w:b/>
                      <w:bCs/>
                      <w:lang w:val="el-GR" w:eastAsia="el-GR"/>
                    </w:rPr>
                    <w:t>.</w:t>
                  </w:r>
                </w:p>
                <w:p w:rsidR="00C81679" w:rsidRPr="00A44A62" w:rsidRDefault="00C81679" w:rsidP="00127957">
                  <w:pPr>
                    <w:spacing w:line="360" w:lineRule="auto"/>
                    <w:rPr>
                      <w:b/>
                      <w:bCs/>
                      <w:lang w:val="el-GR" w:eastAsia="el-GR"/>
                    </w:rPr>
                  </w:pPr>
                  <w:r w:rsidRPr="00A44A62">
                    <w:rPr>
                      <w:b/>
                      <w:bCs/>
                      <w:lang w:val="el-GR" w:eastAsia="el-GR"/>
                    </w:rPr>
                    <w:t xml:space="preserve">ΓΕΝΙΚΗ ΔΙΕΥΘΥΝΣΗ </w:t>
                  </w:r>
                </w:p>
                <w:p w:rsidR="00C81679" w:rsidRPr="00A44A62" w:rsidRDefault="00C81679" w:rsidP="00127957">
                  <w:pPr>
                    <w:spacing w:line="360" w:lineRule="auto"/>
                    <w:rPr>
                      <w:b/>
                      <w:bCs/>
                      <w:lang w:val="el-GR" w:eastAsia="el-GR"/>
                    </w:rPr>
                  </w:pPr>
                  <w:r w:rsidRPr="00A44A62">
                    <w:rPr>
                      <w:b/>
                      <w:bCs/>
                      <w:lang w:val="el-GR" w:eastAsia="el-GR"/>
                    </w:rPr>
                    <w:t xml:space="preserve">Δ/ΝΣΗ ΥΠΟΣΤΗΡΙΚΤΙΚΩΝ </w:t>
                  </w:r>
                </w:p>
                <w:p w:rsidR="00C81679" w:rsidRPr="00A44A62" w:rsidRDefault="00C81679" w:rsidP="00127957">
                  <w:pPr>
                    <w:spacing w:line="360" w:lineRule="auto"/>
                    <w:rPr>
                      <w:b/>
                      <w:bCs/>
                      <w:lang w:val="el-GR" w:eastAsia="el-GR"/>
                    </w:rPr>
                  </w:pPr>
                  <w:r w:rsidRPr="00A44A62">
                    <w:rPr>
                      <w:b/>
                      <w:bCs/>
                      <w:lang w:val="el-GR" w:eastAsia="el-GR"/>
                    </w:rPr>
                    <w:t>ΛΕΙΤΟΥΡΓΙΩΝ</w:t>
                  </w:r>
                </w:p>
              </w:tc>
              <w:tc>
                <w:tcPr>
                  <w:tcW w:w="1384" w:type="dxa"/>
                </w:tcPr>
                <w:p w:rsidR="00C81679" w:rsidRPr="00A44A62" w:rsidRDefault="00C81679" w:rsidP="00127957">
                  <w:pPr>
                    <w:spacing w:line="360" w:lineRule="auto"/>
                    <w:jc w:val="both"/>
                    <w:rPr>
                      <w:b/>
                      <w:bCs/>
                      <w:sz w:val="20"/>
                      <w:szCs w:val="20"/>
                      <w:lang w:val="el-GR" w:eastAsia="el-GR"/>
                    </w:rPr>
                  </w:pPr>
                </w:p>
              </w:tc>
              <w:tc>
                <w:tcPr>
                  <w:tcW w:w="4252" w:type="dxa"/>
                  <w:gridSpan w:val="3"/>
                </w:tcPr>
                <w:p w:rsidR="00C81679" w:rsidRPr="00A44A62" w:rsidRDefault="00C81679" w:rsidP="00127957">
                  <w:pPr>
                    <w:jc w:val="both"/>
                    <w:rPr>
                      <w:b/>
                      <w:i/>
                      <w:lang w:val="el-GR"/>
                    </w:rPr>
                  </w:pPr>
                  <w:r w:rsidRPr="00A44A62">
                    <w:rPr>
                      <w:b/>
                      <w:i/>
                      <w:lang w:val="el-GR"/>
                    </w:rPr>
                    <w:t>Έργο: «Εκτέλεση εργασιών προσθηκών, μετατροπών και θέσης σε λειτουργία του εγκατεστημένου Η/Μ εξοπλισμού της νέας Ιχθυόσκαλας Βόλου».</w:t>
                  </w:r>
                </w:p>
                <w:p w:rsidR="00C81679" w:rsidRPr="00A44A62" w:rsidRDefault="00C81679" w:rsidP="00127957">
                  <w:pPr>
                    <w:spacing w:line="360" w:lineRule="auto"/>
                    <w:jc w:val="center"/>
                    <w:rPr>
                      <w:b/>
                      <w:bCs/>
                      <w:sz w:val="20"/>
                      <w:szCs w:val="20"/>
                      <w:lang w:val="el-GR" w:eastAsia="el-GR"/>
                    </w:rPr>
                  </w:pPr>
                </w:p>
              </w:tc>
              <w:tc>
                <w:tcPr>
                  <w:tcW w:w="636" w:type="dxa"/>
                </w:tcPr>
                <w:p w:rsidR="00C81679" w:rsidRPr="00A44A62" w:rsidRDefault="00C81679" w:rsidP="00127957">
                  <w:pPr>
                    <w:spacing w:line="360" w:lineRule="auto"/>
                    <w:jc w:val="center"/>
                    <w:rPr>
                      <w:b/>
                      <w:bCs/>
                      <w:sz w:val="20"/>
                      <w:szCs w:val="20"/>
                      <w:lang w:val="el-GR" w:eastAsia="el-GR"/>
                    </w:rPr>
                  </w:pPr>
                </w:p>
              </w:tc>
            </w:tr>
            <w:tr w:rsidR="00C81679" w:rsidRPr="00096EA0" w:rsidTr="00127957">
              <w:tc>
                <w:tcPr>
                  <w:tcW w:w="3686" w:type="dxa"/>
                  <w:vAlign w:val="bottom"/>
                </w:tcPr>
                <w:p w:rsidR="00C81679" w:rsidRPr="00A44A62" w:rsidRDefault="00C81679" w:rsidP="00127957">
                  <w:pPr>
                    <w:rPr>
                      <w:sz w:val="20"/>
                      <w:szCs w:val="20"/>
                      <w:lang w:val="el-GR" w:eastAsia="el-GR"/>
                    </w:rPr>
                  </w:pPr>
                </w:p>
              </w:tc>
              <w:tc>
                <w:tcPr>
                  <w:tcW w:w="1809" w:type="dxa"/>
                  <w:gridSpan w:val="2"/>
                </w:tcPr>
                <w:p w:rsidR="00C81679" w:rsidRPr="00A44A62" w:rsidRDefault="00C81679" w:rsidP="00127957">
                  <w:pPr>
                    <w:jc w:val="both"/>
                    <w:rPr>
                      <w:sz w:val="20"/>
                      <w:szCs w:val="20"/>
                      <w:lang w:val="el-GR" w:eastAsia="el-GR"/>
                    </w:rPr>
                  </w:pPr>
                </w:p>
              </w:tc>
              <w:tc>
                <w:tcPr>
                  <w:tcW w:w="2160" w:type="dxa"/>
                </w:tcPr>
                <w:p w:rsidR="00C81679" w:rsidRPr="00A44A62" w:rsidRDefault="00C81679" w:rsidP="00127957">
                  <w:pPr>
                    <w:jc w:val="center"/>
                    <w:rPr>
                      <w:sz w:val="20"/>
                      <w:szCs w:val="20"/>
                      <w:lang w:val="el-GR" w:eastAsia="el-GR"/>
                    </w:rPr>
                  </w:pPr>
                </w:p>
              </w:tc>
              <w:tc>
                <w:tcPr>
                  <w:tcW w:w="2303" w:type="dxa"/>
                  <w:gridSpan w:val="2"/>
                </w:tcPr>
                <w:p w:rsidR="00C81679" w:rsidRPr="00A44A62" w:rsidRDefault="00C81679" w:rsidP="00127957">
                  <w:pPr>
                    <w:jc w:val="center"/>
                    <w:rPr>
                      <w:sz w:val="20"/>
                      <w:szCs w:val="20"/>
                      <w:lang w:val="el-GR" w:eastAsia="el-GR"/>
                    </w:rPr>
                  </w:pPr>
                </w:p>
              </w:tc>
            </w:tr>
            <w:tr w:rsidR="00C81679" w:rsidRPr="00096EA0" w:rsidTr="00127957">
              <w:tc>
                <w:tcPr>
                  <w:tcW w:w="3686" w:type="dxa"/>
                  <w:vAlign w:val="bottom"/>
                </w:tcPr>
                <w:p w:rsidR="00C81679" w:rsidRPr="00A44A62" w:rsidRDefault="00C81679" w:rsidP="00127957">
                  <w:pPr>
                    <w:rPr>
                      <w:sz w:val="20"/>
                      <w:szCs w:val="20"/>
                      <w:lang w:val="el-GR" w:eastAsia="el-GR"/>
                    </w:rPr>
                  </w:pPr>
                </w:p>
              </w:tc>
              <w:tc>
                <w:tcPr>
                  <w:tcW w:w="1809" w:type="dxa"/>
                  <w:gridSpan w:val="2"/>
                </w:tcPr>
                <w:p w:rsidR="00C81679" w:rsidRPr="00A44A62" w:rsidRDefault="00C81679" w:rsidP="00127957">
                  <w:pPr>
                    <w:jc w:val="both"/>
                    <w:rPr>
                      <w:sz w:val="20"/>
                      <w:szCs w:val="20"/>
                      <w:lang w:val="el-GR" w:eastAsia="el-GR"/>
                    </w:rPr>
                  </w:pPr>
                </w:p>
              </w:tc>
              <w:tc>
                <w:tcPr>
                  <w:tcW w:w="2160" w:type="dxa"/>
                </w:tcPr>
                <w:p w:rsidR="00C81679" w:rsidRPr="00A44A62" w:rsidRDefault="00C81679" w:rsidP="00127957">
                  <w:pPr>
                    <w:jc w:val="center"/>
                    <w:rPr>
                      <w:sz w:val="20"/>
                      <w:szCs w:val="20"/>
                      <w:lang w:val="el-GR" w:eastAsia="el-GR"/>
                    </w:rPr>
                  </w:pPr>
                </w:p>
              </w:tc>
              <w:tc>
                <w:tcPr>
                  <w:tcW w:w="2303" w:type="dxa"/>
                  <w:gridSpan w:val="2"/>
                </w:tcPr>
                <w:p w:rsidR="00C81679" w:rsidRPr="00A44A62" w:rsidRDefault="00C81679" w:rsidP="00127957">
                  <w:pPr>
                    <w:jc w:val="center"/>
                    <w:rPr>
                      <w:sz w:val="20"/>
                      <w:szCs w:val="20"/>
                      <w:lang w:val="el-GR" w:eastAsia="el-GR"/>
                    </w:rPr>
                  </w:pPr>
                </w:p>
              </w:tc>
            </w:tr>
          </w:tbl>
          <w:p w:rsidR="00C81679" w:rsidRPr="00A44A62" w:rsidRDefault="00C81679" w:rsidP="00127957">
            <w:pPr>
              <w:rPr>
                <w:lang w:val="el-GR"/>
              </w:rPr>
            </w:pPr>
          </w:p>
          <w:p w:rsidR="00C81679" w:rsidRDefault="00C81679" w:rsidP="00127957">
            <w:pPr>
              <w:rPr>
                <w:rFonts w:ascii="Arial" w:hAnsi="Arial" w:cs="Arial"/>
                <w:b/>
                <w:lang w:val="el-GR"/>
              </w:rPr>
            </w:pPr>
          </w:p>
        </w:tc>
        <w:tc>
          <w:tcPr>
            <w:tcW w:w="2835" w:type="dxa"/>
            <w:vAlign w:val="center"/>
          </w:tcPr>
          <w:p w:rsidR="00C81679" w:rsidRDefault="00C81679" w:rsidP="00127957">
            <w:pPr>
              <w:rPr>
                <w:rFonts w:ascii="Arial" w:hAnsi="Arial" w:cs="Arial"/>
                <w:b/>
                <w:lang w:val="el-GR"/>
              </w:rPr>
            </w:pPr>
          </w:p>
        </w:tc>
        <w:tc>
          <w:tcPr>
            <w:tcW w:w="3201" w:type="dxa"/>
          </w:tcPr>
          <w:p w:rsidR="00C81679" w:rsidRDefault="00C81679" w:rsidP="00127957">
            <w:pPr>
              <w:rPr>
                <w:b/>
                <w:lang w:val="el-GR"/>
              </w:rPr>
            </w:pPr>
          </w:p>
          <w:p w:rsidR="00C81679" w:rsidRDefault="00C81679" w:rsidP="00127957">
            <w:pPr>
              <w:rPr>
                <w:b/>
                <w:lang w:val="el-GR"/>
              </w:rPr>
            </w:pPr>
          </w:p>
          <w:p w:rsidR="00C81679" w:rsidRDefault="00C81679" w:rsidP="00127957">
            <w:pPr>
              <w:rPr>
                <w:b/>
                <w:lang w:val="el-GR"/>
              </w:rPr>
            </w:pPr>
          </w:p>
          <w:p w:rsidR="00C81679" w:rsidRDefault="00C81679" w:rsidP="00127957">
            <w:pPr>
              <w:rPr>
                <w:b/>
                <w:lang w:val="el-GR"/>
              </w:rPr>
            </w:pPr>
          </w:p>
          <w:p w:rsidR="00C81679" w:rsidRPr="00FD62C4" w:rsidRDefault="00C81679" w:rsidP="00127957">
            <w:pPr>
              <w:rPr>
                <w:lang w:val="el-GR"/>
              </w:rPr>
            </w:pPr>
            <w:r w:rsidRPr="00FD62C4">
              <w:rPr>
                <w:b/>
                <w:lang w:val="el-GR"/>
              </w:rPr>
              <w:t>«</w:t>
            </w:r>
            <w:r>
              <w:rPr>
                <w:b/>
                <w:lang w:val="el-GR"/>
              </w:rPr>
              <w:t>Ανάθεση μελέτης για τη εκτέλεση διερευνητικών εργασιών σε θέσεις βλαβών φέροντος οργανισμού μεταλλικού υπόστεγου και την υλοποίησης μελετών αποκατάστασης με έκδοση άδειας δόνησης στην Κεντρική Λαχαναγορά Πατρών</w:t>
            </w:r>
            <w:r w:rsidRPr="00FD62C4">
              <w:rPr>
                <w:b/>
                <w:lang w:val="el-GR"/>
              </w:rPr>
              <w:t>».</w:t>
            </w:r>
          </w:p>
        </w:tc>
      </w:tr>
      <w:tr w:rsidR="00C81679" w:rsidTr="00127957">
        <w:trPr>
          <w:cantSplit/>
          <w:jc w:val="center"/>
        </w:trPr>
        <w:tc>
          <w:tcPr>
            <w:tcW w:w="3593" w:type="dxa"/>
            <w:vMerge/>
            <w:vAlign w:val="center"/>
          </w:tcPr>
          <w:p w:rsidR="00C81679" w:rsidRDefault="00C81679" w:rsidP="00127957">
            <w:pPr>
              <w:rPr>
                <w:rFonts w:ascii="Arial" w:hAnsi="Arial" w:cs="Arial"/>
                <w:b/>
                <w:lang w:val="el-GR"/>
              </w:rPr>
            </w:pPr>
          </w:p>
        </w:tc>
        <w:tc>
          <w:tcPr>
            <w:tcW w:w="2835" w:type="dxa"/>
          </w:tcPr>
          <w:p w:rsidR="00C81679" w:rsidRDefault="00C81679" w:rsidP="00127957">
            <w:pPr>
              <w:pStyle w:val="TLTextBold"/>
              <w:jc w:val="right"/>
            </w:pPr>
          </w:p>
          <w:p w:rsidR="00C81679" w:rsidRDefault="00C81679" w:rsidP="00127957">
            <w:pPr>
              <w:pStyle w:val="TLTextBold"/>
              <w:jc w:val="right"/>
            </w:pPr>
            <w:r>
              <w:t>Προϋπολογισμός :</w:t>
            </w:r>
          </w:p>
        </w:tc>
        <w:tc>
          <w:tcPr>
            <w:tcW w:w="3201" w:type="dxa"/>
          </w:tcPr>
          <w:p w:rsidR="00C81679" w:rsidRDefault="00C81679" w:rsidP="00127957">
            <w:pPr>
              <w:rPr>
                <w:lang w:val="el-GR"/>
              </w:rPr>
            </w:pPr>
          </w:p>
          <w:p w:rsidR="00C81679" w:rsidRPr="00A44A62" w:rsidRDefault="00C81679" w:rsidP="00127957">
            <w:pPr>
              <w:rPr>
                <w:b/>
                <w:lang w:val="el-GR"/>
              </w:rPr>
            </w:pPr>
            <w:r>
              <w:rPr>
                <w:b/>
                <w:bCs/>
                <w:lang w:val="el-GR"/>
              </w:rPr>
              <w:t>24.800,</w:t>
            </w:r>
            <w:r>
              <w:rPr>
                <w:b/>
                <w:bCs/>
              </w:rPr>
              <w:t>00</w:t>
            </w:r>
            <w:r w:rsidRPr="00A44A62">
              <w:rPr>
                <w:b/>
                <w:bCs/>
                <w:lang w:val="el-GR"/>
              </w:rPr>
              <w:t>€</w:t>
            </w:r>
          </w:p>
        </w:tc>
      </w:tr>
    </w:tbl>
    <w:p w:rsidR="00C81679" w:rsidRPr="00A80D7D" w:rsidRDefault="00C81679" w:rsidP="00C81679">
      <w:pPr>
        <w:pStyle w:val="TLText"/>
      </w:pPr>
    </w:p>
    <w:p w:rsidR="00C81679" w:rsidRDefault="00C81679" w:rsidP="00C81679">
      <w:pPr>
        <w:pStyle w:val="TLText"/>
      </w:pPr>
    </w:p>
    <w:p w:rsidR="00C81679" w:rsidRDefault="00C81679" w:rsidP="00C81679">
      <w:pPr>
        <w:pStyle w:val="TLText"/>
      </w:pPr>
    </w:p>
    <w:p w:rsidR="00C81679" w:rsidRDefault="00C81679" w:rsidP="00C81679">
      <w:pPr>
        <w:pStyle w:val="TLText"/>
      </w:pPr>
    </w:p>
    <w:p w:rsidR="00C81679" w:rsidRPr="00A80D7D" w:rsidRDefault="00C81679" w:rsidP="00C81679">
      <w:pPr>
        <w:pStyle w:val="TLText"/>
      </w:pPr>
    </w:p>
    <w:p w:rsidR="00C81679" w:rsidRPr="00A80D7D" w:rsidRDefault="00C81679" w:rsidP="00C81679">
      <w:pPr>
        <w:pStyle w:val="TLText"/>
      </w:pPr>
    </w:p>
    <w:p w:rsidR="00C81679" w:rsidRPr="00A80D7D" w:rsidRDefault="00C81679" w:rsidP="00C81679">
      <w:pPr>
        <w:pStyle w:val="TLText"/>
      </w:pPr>
    </w:p>
    <w:p w:rsidR="00C81679" w:rsidRPr="00A80D7D" w:rsidRDefault="00C81679" w:rsidP="00C81679">
      <w:pPr>
        <w:pStyle w:val="TLText"/>
      </w:pPr>
    </w:p>
    <w:p w:rsidR="00C81679" w:rsidRDefault="00C81679" w:rsidP="00C81679">
      <w:pPr>
        <w:pStyle w:val="TLText"/>
      </w:pPr>
    </w:p>
    <w:p w:rsidR="00C81679" w:rsidRDefault="00C81679" w:rsidP="00C81679">
      <w:pPr>
        <w:pStyle w:val="TLText"/>
      </w:pPr>
    </w:p>
    <w:p w:rsidR="00C81679" w:rsidRPr="00A80D7D" w:rsidRDefault="00C81679" w:rsidP="00C81679">
      <w:pPr>
        <w:pStyle w:val="TLTextBoldLarge"/>
        <w:jc w:val="center"/>
        <w:outlineLvl w:val="0"/>
      </w:pPr>
      <w:r w:rsidRPr="00A80D7D">
        <w:t>Προϋπολογισμός Μελέτης</w:t>
      </w:r>
    </w:p>
    <w:p w:rsidR="00C81679" w:rsidRPr="00A80D7D" w:rsidRDefault="00C81679" w:rsidP="00C81679">
      <w:pPr>
        <w:rPr>
          <w:lang w:val="el-GR"/>
        </w:rPr>
        <w:sectPr w:rsidR="00C81679" w:rsidRPr="00A80D7D" w:rsidSect="00C71A8F">
          <w:pgSz w:w="11907" w:h="16839" w:code="9"/>
          <w:pgMar w:top="1134" w:right="1134" w:bottom="1134" w:left="1134" w:header="709" w:footer="709" w:gutter="0"/>
          <w:cols w:space="708"/>
          <w:docGrid w:linePitch="360"/>
        </w:sectPr>
      </w:pPr>
    </w:p>
    <w:tbl>
      <w:tblPr>
        <w:tblW w:w="11892"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59"/>
        <w:gridCol w:w="10"/>
        <w:gridCol w:w="3369"/>
        <w:gridCol w:w="709"/>
        <w:gridCol w:w="850"/>
        <w:gridCol w:w="851"/>
        <w:gridCol w:w="851"/>
        <w:gridCol w:w="1275"/>
        <w:gridCol w:w="1135"/>
        <w:gridCol w:w="10"/>
        <w:gridCol w:w="1015"/>
        <w:gridCol w:w="958"/>
      </w:tblGrid>
      <w:tr w:rsidR="00C81679" w:rsidTr="00C81679">
        <w:trPr>
          <w:trHeight w:val="510"/>
          <w:jc w:val="center"/>
        </w:trPr>
        <w:tc>
          <w:tcPr>
            <w:tcW w:w="869" w:type="dxa"/>
            <w:gridSpan w:val="2"/>
            <w:vMerge w:val="restart"/>
            <w:tcBorders>
              <w:top w:val="single" w:sz="12" w:space="0" w:color="auto"/>
              <w:left w:val="single" w:sz="12" w:space="0" w:color="auto"/>
              <w:bottom w:val="single" w:sz="12" w:space="0" w:color="auto"/>
              <w:right w:val="dotted" w:sz="4" w:space="0" w:color="auto"/>
            </w:tcBorders>
            <w:vAlign w:val="center"/>
          </w:tcPr>
          <w:p w:rsidR="00C81679" w:rsidRPr="00A80D7D" w:rsidRDefault="00C81679" w:rsidP="00127957">
            <w:pPr>
              <w:pStyle w:val="TLTextNarrowBold"/>
              <w:jc w:val="center"/>
              <w:rPr>
                <w:sz w:val="24"/>
                <w:lang w:val="el-GR"/>
              </w:rPr>
            </w:pPr>
            <w:r>
              <w:lastRenderedPageBreak/>
              <w:t>A</w:t>
            </w:r>
            <w:r w:rsidRPr="00A80D7D">
              <w:rPr>
                <w:lang w:val="el-GR"/>
              </w:rPr>
              <w:t>/</w:t>
            </w:r>
            <w:r>
              <w:t>A</w:t>
            </w:r>
          </w:p>
        </w:tc>
        <w:tc>
          <w:tcPr>
            <w:tcW w:w="3369" w:type="dxa"/>
            <w:vMerge w:val="restart"/>
            <w:tcBorders>
              <w:top w:val="single" w:sz="12" w:space="0" w:color="auto"/>
              <w:left w:val="dotted" w:sz="4" w:space="0" w:color="auto"/>
              <w:bottom w:val="single" w:sz="12" w:space="0" w:color="auto"/>
              <w:right w:val="dotted" w:sz="4" w:space="0" w:color="auto"/>
            </w:tcBorders>
            <w:vAlign w:val="center"/>
          </w:tcPr>
          <w:p w:rsidR="00C81679" w:rsidRDefault="00C81679" w:rsidP="00127957">
            <w:pPr>
              <w:pStyle w:val="TLTextNarrowBold"/>
              <w:jc w:val="center"/>
              <w:rPr>
                <w:sz w:val="24"/>
                <w:lang w:val="el-GR"/>
              </w:rPr>
            </w:pPr>
            <w:r>
              <w:rPr>
                <w:lang w:val="el-GR"/>
              </w:rPr>
              <w:t>ΠΕΡΙΓΡΑΦΗ ΕΡΓΑΣΙΑΣ</w:t>
            </w:r>
          </w:p>
        </w:tc>
        <w:tc>
          <w:tcPr>
            <w:tcW w:w="709" w:type="dxa"/>
            <w:vMerge w:val="restart"/>
            <w:tcBorders>
              <w:top w:val="single" w:sz="12" w:space="0" w:color="auto"/>
              <w:left w:val="dotted" w:sz="4" w:space="0" w:color="auto"/>
              <w:bottom w:val="single" w:sz="12" w:space="0" w:color="auto"/>
              <w:right w:val="dotted" w:sz="4" w:space="0" w:color="auto"/>
            </w:tcBorders>
            <w:vAlign w:val="center"/>
          </w:tcPr>
          <w:p w:rsidR="00C81679" w:rsidRDefault="00C81679" w:rsidP="00127957">
            <w:pPr>
              <w:pStyle w:val="TLTextNarrowBold"/>
              <w:jc w:val="center"/>
              <w:rPr>
                <w:sz w:val="24"/>
                <w:lang w:val="el-GR"/>
              </w:rPr>
            </w:pPr>
            <w:r>
              <w:rPr>
                <w:lang w:val="el-GR"/>
              </w:rPr>
              <w:t>Α.Τ.</w:t>
            </w:r>
          </w:p>
        </w:tc>
        <w:tc>
          <w:tcPr>
            <w:tcW w:w="850" w:type="dxa"/>
            <w:vMerge w:val="restart"/>
            <w:tcBorders>
              <w:top w:val="single" w:sz="12" w:space="0" w:color="auto"/>
              <w:left w:val="dotted" w:sz="4" w:space="0" w:color="auto"/>
              <w:bottom w:val="single" w:sz="12" w:space="0" w:color="auto"/>
              <w:right w:val="dotted" w:sz="4" w:space="0" w:color="auto"/>
            </w:tcBorders>
            <w:vAlign w:val="center"/>
          </w:tcPr>
          <w:p w:rsidR="00C81679" w:rsidRDefault="00C81679" w:rsidP="00127957">
            <w:pPr>
              <w:pStyle w:val="TLTextNarrowBold"/>
              <w:jc w:val="center"/>
              <w:rPr>
                <w:sz w:val="24"/>
                <w:lang w:val="el-GR"/>
              </w:rPr>
            </w:pPr>
            <w:r>
              <w:rPr>
                <w:lang w:val="el-GR"/>
              </w:rPr>
              <w:t>ΚΩΔΙΚΟΣ ΑΡΘΡΟΥ</w:t>
            </w:r>
          </w:p>
        </w:tc>
        <w:tc>
          <w:tcPr>
            <w:tcW w:w="851" w:type="dxa"/>
            <w:vMerge w:val="restart"/>
            <w:tcBorders>
              <w:top w:val="single" w:sz="12" w:space="0" w:color="auto"/>
              <w:left w:val="dotted" w:sz="4" w:space="0" w:color="auto"/>
              <w:bottom w:val="single" w:sz="12" w:space="0" w:color="auto"/>
              <w:right w:val="dotted" w:sz="4" w:space="0" w:color="auto"/>
            </w:tcBorders>
            <w:vAlign w:val="center"/>
          </w:tcPr>
          <w:p w:rsidR="00C81679" w:rsidRDefault="00C81679" w:rsidP="00127957">
            <w:pPr>
              <w:pStyle w:val="TLTextNarrowBold"/>
              <w:jc w:val="center"/>
              <w:rPr>
                <w:sz w:val="24"/>
                <w:lang w:val="el-GR"/>
              </w:rPr>
            </w:pPr>
            <w:r>
              <w:rPr>
                <w:lang w:val="el-GR"/>
              </w:rPr>
              <w:t>ΚΩΔΙΚΟΣ ΑΝΑΘΕΩΡ</w:t>
            </w:r>
            <w:r w:rsidRPr="00A80D7D">
              <w:rPr>
                <w:lang w:val="el-GR"/>
              </w:rPr>
              <w:t>.</w:t>
            </w:r>
          </w:p>
        </w:tc>
        <w:tc>
          <w:tcPr>
            <w:tcW w:w="851" w:type="dxa"/>
            <w:vMerge w:val="restart"/>
            <w:tcBorders>
              <w:top w:val="single" w:sz="12" w:space="0" w:color="auto"/>
              <w:left w:val="dotted" w:sz="4" w:space="0" w:color="auto"/>
              <w:bottom w:val="single" w:sz="12" w:space="0" w:color="auto"/>
              <w:right w:val="dotted" w:sz="4" w:space="0" w:color="auto"/>
            </w:tcBorders>
            <w:vAlign w:val="center"/>
          </w:tcPr>
          <w:p w:rsidR="00C81679" w:rsidRDefault="00C81679" w:rsidP="00127957">
            <w:pPr>
              <w:pStyle w:val="TLTextNarrowBold"/>
              <w:jc w:val="center"/>
              <w:rPr>
                <w:sz w:val="24"/>
                <w:lang w:val="el-GR"/>
              </w:rPr>
            </w:pPr>
            <w:r>
              <w:rPr>
                <w:lang w:val="el-GR"/>
              </w:rPr>
              <w:t>ΜΟΝ. ΜΕΤΡ.</w:t>
            </w:r>
          </w:p>
        </w:tc>
        <w:tc>
          <w:tcPr>
            <w:tcW w:w="1275" w:type="dxa"/>
            <w:vMerge w:val="restart"/>
            <w:tcBorders>
              <w:top w:val="single" w:sz="12" w:space="0" w:color="auto"/>
              <w:left w:val="dotted" w:sz="4" w:space="0" w:color="auto"/>
              <w:bottom w:val="single" w:sz="12" w:space="0" w:color="auto"/>
              <w:right w:val="dotted" w:sz="4" w:space="0" w:color="auto"/>
            </w:tcBorders>
            <w:vAlign w:val="center"/>
          </w:tcPr>
          <w:p w:rsidR="00C81679" w:rsidRDefault="00C81679" w:rsidP="00127957">
            <w:pPr>
              <w:pStyle w:val="TLTextNarrowBold"/>
              <w:jc w:val="center"/>
              <w:rPr>
                <w:sz w:val="24"/>
                <w:lang w:val="el-GR"/>
              </w:rPr>
            </w:pPr>
            <w:r>
              <w:rPr>
                <w:lang w:val="el-GR"/>
              </w:rPr>
              <w:t>ΠΟΣΟΤΗΤΑ</w:t>
            </w:r>
          </w:p>
        </w:tc>
        <w:tc>
          <w:tcPr>
            <w:tcW w:w="1135" w:type="dxa"/>
            <w:vMerge w:val="restart"/>
            <w:tcBorders>
              <w:top w:val="single" w:sz="12" w:space="0" w:color="auto"/>
              <w:left w:val="dotted" w:sz="4" w:space="0" w:color="auto"/>
              <w:bottom w:val="single" w:sz="12" w:space="0" w:color="auto"/>
              <w:right w:val="dotted" w:sz="4" w:space="0" w:color="auto"/>
            </w:tcBorders>
            <w:vAlign w:val="center"/>
          </w:tcPr>
          <w:p w:rsidR="00C81679" w:rsidRDefault="00C81679" w:rsidP="00127957">
            <w:pPr>
              <w:pStyle w:val="TLTextNarrowBold"/>
              <w:jc w:val="center"/>
              <w:rPr>
                <w:sz w:val="24"/>
                <w:lang w:val="el-GR"/>
              </w:rPr>
            </w:pPr>
            <w:r>
              <w:rPr>
                <w:lang w:val="el-GR"/>
              </w:rPr>
              <w:t>ΤΙΜΗ (€)</w:t>
            </w:r>
          </w:p>
        </w:tc>
        <w:tc>
          <w:tcPr>
            <w:tcW w:w="1983" w:type="dxa"/>
            <w:gridSpan w:val="3"/>
            <w:tcBorders>
              <w:top w:val="single" w:sz="12" w:space="0" w:color="auto"/>
              <w:left w:val="dotted" w:sz="4" w:space="0" w:color="auto"/>
              <w:bottom w:val="dotted" w:sz="4" w:space="0" w:color="auto"/>
              <w:right w:val="single" w:sz="12" w:space="0" w:color="auto"/>
            </w:tcBorders>
            <w:vAlign w:val="center"/>
          </w:tcPr>
          <w:p w:rsidR="00C81679" w:rsidRDefault="00C81679" w:rsidP="00127957">
            <w:pPr>
              <w:pStyle w:val="TLTextNarrowBold"/>
              <w:jc w:val="center"/>
              <w:rPr>
                <w:sz w:val="24"/>
                <w:lang w:val="el-GR"/>
              </w:rPr>
            </w:pPr>
            <w:r>
              <w:rPr>
                <w:lang w:val="el-GR"/>
              </w:rPr>
              <w:t>ΔΑΠΑΝΗ</w:t>
            </w:r>
          </w:p>
        </w:tc>
      </w:tr>
      <w:tr w:rsidR="00C81679" w:rsidTr="00C81679">
        <w:trPr>
          <w:trHeight w:val="510"/>
          <w:jc w:val="center"/>
        </w:trPr>
        <w:tc>
          <w:tcPr>
            <w:tcW w:w="869" w:type="dxa"/>
            <w:gridSpan w:val="2"/>
            <w:vMerge/>
            <w:tcBorders>
              <w:top w:val="single" w:sz="12" w:space="0" w:color="auto"/>
              <w:left w:val="single" w:sz="12" w:space="0" w:color="auto"/>
              <w:bottom w:val="single" w:sz="12" w:space="0" w:color="auto"/>
              <w:right w:val="dotted" w:sz="4" w:space="0" w:color="auto"/>
            </w:tcBorders>
            <w:vAlign w:val="center"/>
          </w:tcPr>
          <w:p w:rsidR="00C81679" w:rsidRDefault="00C81679" w:rsidP="00127957">
            <w:pPr>
              <w:rPr>
                <w:rFonts w:ascii="Arial Narrow" w:hAnsi="Arial Narrow" w:cs="Arial"/>
                <w:b/>
                <w:lang w:val="en-GB"/>
              </w:rPr>
            </w:pPr>
          </w:p>
        </w:tc>
        <w:tc>
          <w:tcPr>
            <w:tcW w:w="3369" w:type="dxa"/>
            <w:vMerge/>
            <w:tcBorders>
              <w:top w:val="single" w:sz="12" w:space="0" w:color="auto"/>
              <w:left w:val="dotted" w:sz="4" w:space="0" w:color="auto"/>
              <w:bottom w:val="single" w:sz="12" w:space="0" w:color="auto"/>
              <w:right w:val="dotted" w:sz="4" w:space="0" w:color="auto"/>
            </w:tcBorders>
            <w:vAlign w:val="center"/>
          </w:tcPr>
          <w:p w:rsidR="00C81679" w:rsidRDefault="00C81679" w:rsidP="00127957">
            <w:pPr>
              <w:rPr>
                <w:rFonts w:ascii="Arial Narrow" w:hAnsi="Arial Narrow" w:cs="Arial"/>
                <w:b/>
                <w:lang w:val="el-GR"/>
              </w:rPr>
            </w:pPr>
          </w:p>
        </w:tc>
        <w:tc>
          <w:tcPr>
            <w:tcW w:w="709" w:type="dxa"/>
            <w:vMerge/>
            <w:tcBorders>
              <w:top w:val="single" w:sz="12" w:space="0" w:color="auto"/>
              <w:left w:val="dotted" w:sz="4" w:space="0" w:color="auto"/>
              <w:bottom w:val="single" w:sz="12" w:space="0" w:color="auto"/>
              <w:right w:val="dotted" w:sz="4" w:space="0" w:color="auto"/>
            </w:tcBorders>
            <w:vAlign w:val="center"/>
          </w:tcPr>
          <w:p w:rsidR="00C81679" w:rsidRDefault="00C81679" w:rsidP="00127957">
            <w:pPr>
              <w:rPr>
                <w:rFonts w:ascii="Arial Narrow" w:hAnsi="Arial Narrow" w:cs="Arial"/>
                <w:b/>
                <w:lang w:val="el-GR"/>
              </w:rPr>
            </w:pPr>
          </w:p>
        </w:tc>
        <w:tc>
          <w:tcPr>
            <w:tcW w:w="850" w:type="dxa"/>
            <w:vMerge/>
            <w:tcBorders>
              <w:top w:val="single" w:sz="12" w:space="0" w:color="auto"/>
              <w:left w:val="dotted" w:sz="4" w:space="0" w:color="auto"/>
              <w:bottom w:val="single" w:sz="12" w:space="0" w:color="auto"/>
              <w:right w:val="dotted" w:sz="4" w:space="0" w:color="auto"/>
            </w:tcBorders>
            <w:vAlign w:val="center"/>
          </w:tcPr>
          <w:p w:rsidR="00C81679" w:rsidRDefault="00C81679" w:rsidP="00127957">
            <w:pPr>
              <w:rPr>
                <w:rFonts w:ascii="Arial Narrow" w:hAnsi="Arial Narrow" w:cs="Arial"/>
                <w:b/>
                <w:lang w:val="el-GR"/>
              </w:rPr>
            </w:pPr>
          </w:p>
        </w:tc>
        <w:tc>
          <w:tcPr>
            <w:tcW w:w="851" w:type="dxa"/>
            <w:vMerge/>
            <w:tcBorders>
              <w:top w:val="single" w:sz="12" w:space="0" w:color="auto"/>
              <w:left w:val="dotted" w:sz="4" w:space="0" w:color="auto"/>
              <w:bottom w:val="single" w:sz="12" w:space="0" w:color="auto"/>
              <w:right w:val="dotted" w:sz="4" w:space="0" w:color="auto"/>
            </w:tcBorders>
            <w:vAlign w:val="center"/>
          </w:tcPr>
          <w:p w:rsidR="00C81679" w:rsidRDefault="00C81679" w:rsidP="00127957">
            <w:pPr>
              <w:rPr>
                <w:rFonts w:ascii="Arial Narrow" w:hAnsi="Arial Narrow" w:cs="Arial"/>
                <w:b/>
                <w:lang w:val="el-GR"/>
              </w:rPr>
            </w:pPr>
          </w:p>
        </w:tc>
        <w:tc>
          <w:tcPr>
            <w:tcW w:w="851" w:type="dxa"/>
            <w:vMerge/>
            <w:tcBorders>
              <w:top w:val="single" w:sz="12" w:space="0" w:color="auto"/>
              <w:left w:val="dotted" w:sz="4" w:space="0" w:color="auto"/>
              <w:bottom w:val="single" w:sz="12" w:space="0" w:color="auto"/>
              <w:right w:val="dotted" w:sz="4" w:space="0" w:color="auto"/>
            </w:tcBorders>
            <w:vAlign w:val="center"/>
          </w:tcPr>
          <w:p w:rsidR="00C81679" w:rsidRDefault="00C81679" w:rsidP="00127957">
            <w:pPr>
              <w:rPr>
                <w:rFonts w:ascii="Arial Narrow" w:hAnsi="Arial Narrow" w:cs="Arial"/>
                <w:b/>
                <w:lang w:val="el-GR"/>
              </w:rPr>
            </w:pPr>
          </w:p>
        </w:tc>
        <w:tc>
          <w:tcPr>
            <w:tcW w:w="1275" w:type="dxa"/>
            <w:vMerge/>
            <w:tcBorders>
              <w:top w:val="single" w:sz="12" w:space="0" w:color="auto"/>
              <w:left w:val="dotted" w:sz="4" w:space="0" w:color="auto"/>
              <w:bottom w:val="single" w:sz="12" w:space="0" w:color="auto"/>
              <w:right w:val="dotted" w:sz="4" w:space="0" w:color="auto"/>
            </w:tcBorders>
            <w:vAlign w:val="center"/>
          </w:tcPr>
          <w:p w:rsidR="00C81679" w:rsidRDefault="00C81679" w:rsidP="00127957">
            <w:pPr>
              <w:rPr>
                <w:rFonts w:ascii="Arial Narrow" w:hAnsi="Arial Narrow" w:cs="Arial"/>
                <w:b/>
                <w:lang w:val="el-GR"/>
              </w:rPr>
            </w:pPr>
          </w:p>
        </w:tc>
        <w:tc>
          <w:tcPr>
            <w:tcW w:w="1135" w:type="dxa"/>
            <w:vMerge/>
            <w:tcBorders>
              <w:top w:val="single" w:sz="12" w:space="0" w:color="auto"/>
              <w:left w:val="dotted" w:sz="4" w:space="0" w:color="auto"/>
              <w:bottom w:val="single" w:sz="12" w:space="0" w:color="auto"/>
              <w:right w:val="dotted" w:sz="4" w:space="0" w:color="auto"/>
            </w:tcBorders>
            <w:vAlign w:val="center"/>
          </w:tcPr>
          <w:p w:rsidR="00C81679" w:rsidRDefault="00C81679" w:rsidP="00127957">
            <w:pPr>
              <w:rPr>
                <w:rFonts w:ascii="Arial Narrow" w:hAnsi="Arial Narrow" w:cs="Arial"/>
                <w:b/>
                <w:lang w:val="el-GR"/>
              </w:rPr>
            </w:pPr>
          </w:p>
        </w:tc>
        <w:tc>
          <w:tcPr>
            <w:tcW w:w="1025" w:type="dxa"/>
            <w:gridSpan w:val="2"/>
            <w:tcBorders>
              <w:top w:val="dotted" w:sz="4" w:space="0" w:color="auto"/>
              <w:left w:val="dotted" w:sz="4" w:space="0" w:color="auto"/>
              <w:bottom w:val="single" w:sz="12" w:space="0" w:color="auto"/>
              <w:right w:val="dotted" w:sz="4" w:space="0" w:color="auto"/>
            </w:tcBorders>
            <w:vAlign w:val="center"/>
          </w:tcPr>
          <w:p w:rsidR="00C81679" w:rsidRDefault="00C81679" w:rsidP="00127957">
            <w:pPr>
              <w:pStyle w:val="TLTextNarrowBold"/>
              <w:jc w:val="center"/>
              <w:rPr>
                <w:bCs/>
              </w:rPr>
            </w:pPr>
            <w:r>
              <w:rPr>
                <w:bCs/>
              </w:rPr>
              <w:t>ΜΕΡΙΚΗ</w:t>
            </w:r>
          </w:p>
        </w:tc>
        <w:tc>
          <w:tcPr>
            <w:tcW w:w="958" w:type="dxa"/>
            <w:tcBorders>
              <w:top w:val="dotted" w:sz="4" w:space="0" w:color="auto"/>
              <w:left w:val="dotted" w:sz="4" w:space="0" w:color="auto"/>
              <w:bottom w:val="single" w:sz="12" w:space="0" w:color="auto"/>
              <w:right w:val="single" w:sz="12" w:space="0" w:color="auto"/>
            </w:tcBorders>
            <w:vAlign w:val="center"/>
          </w:tcPr>
          <w:p w:rsidR="00C81679" w:rsidRDefault="00C81679" w:rsidP="00127957">
            <w:pPr>
              <w:pStyle w:val="TLTextNarrowBold"/>
              <w:jc w:val="center"/>
              <w:rPr>
                <w:bCs/>
              </w:rPr>
            </w:pPr>
            <w:r>
              <w:rPr>
                <w:bCs/>
              </w:rPr>
              <w:t>ΟΛΙΚΗ</w:t>
            </w:r>
          </w:p>
        </w:tc>
      </w:tr>
      <w:tr w:rsidR="00C81679" w:rsidTr="00C81679">
        <w:trPr>
          <w:trHeight w:val="60"/>
          <w:jc w:val="center"/>
        </w:trPr>
        <w:tc>
          <w:tcPr>
            <w:tcW w:w="859" w:type="dxa"/>
            <w:tcBorders>
              <w:top w:val="dotted" w:sz="4" w:space="0" w:color="auto"/>
              <w:left w:val="single" w:sz="12" w:space="0" w:color="auto"/>
              <w:bottom w:val="dotted" w:sz="4" w:space="0" w:color="auto"/>
              <w:right w:val="dotted" w:sz="4" w:space="0" w:color="auto"/>
            </w:tcBorders>
            <w:vAlign w:val="center"/>
          </w:tcPr>
          <w:p w:rsidR="00C81679" w:rsidRDefault="00C81679" w:rsidP="00127957">
            <w:pPr>
              <w:pStyle w:val="TLTextNarrow"/>
              <w:jc w:val="center"/>
              <w:rPr>
                <w:lang w:val="en-GB"/>
              </w:rPr>
            </w:pPr>
          </w:p>
        </w:tc>
        <w:tc>
          <w:tcPr>
            <w:tcW w:w="3379" w:type="dxa"/>
            <w:gridSpan w:val="2"/>
            <w:tcBorders>
              <w:top w:val="dotted" w:sz="4" w:space="0" w:color="auto"/>
              <w:left w:val="dotted" w:sz="4" w:space="0" w:color="auto"/>
              <w:bottom w:val="dotted" w:sz="4" w:space="0" w:color="auto"/>
              <w:right w:val="dotted" w:sz="4" w:space="0" w:color="auto"/>
            </w:tcBorders>
            <w:vAlign w:val="center"/>
          </w:tcPr>
          <w:p w:rsidR="00C81679" w:rsidRPr="0041708D" w:rsidRDefault="00C81679" w:rsidP="00127957">
            <w:pPr>
              <w:pStyle w:val="TLTextBoldLarge"/>
              <w:jc w:val="center"/>
              <w:rPr>
                <w:u w:val="single"/>
              </w:rPr>
            </w:pPr>
          </w:p>
        </w:tc>
        <w:tc>
          <w:tcPr>
            <w:tcW w:w="709" w:type="dxa"/>
            <w:tcBorders>
              <w:top w:val="dotted" w:sz="4" w:space="0" w:color="auto"/>
              <w:left w:val="dotted" w:sz="4" w:space="0" w:color="auto"/>
              <w:bottom w:val="dotted" w:sz="4" w:space="0" w:color="auto"/>
              <w:right w:val="dotted" w:sz="4" w:space="0" w:color="auto"/>
            </w:tcBorders>
            <w:vAlign w:val="center"/>
          </w:tcPr>
          <w:p w:rsidR="00C81679" w:rsidRPr="0041708D" w:rsidRDefault="00C81679" w:rsidP="00127957">
            <w:pPr>
              <w:pStyle w:val="TLTextNarrow"/>
              <w:jc w:val="center"/>
            </w:pPr>
          </w:p>
        </w:tc>
        <w:tc>
          <w:tcPr>
            <w:tcW w:w="850" w:type="dxa"/>
            <w:tcBorders>
              <w:top w:val="dotted" w:sz="4" w:space="0" w:color="auto"/>
              <w:left w:val="dotted" w:sz="4" w:space="0" w:color="auto"/>
              <w:bottom w:val="dotted" w:sz="4" w:space="0" w:color="auto"/>
              <w:right w:val="dotted" w:sz="4" w:space="0" w:color="auto"/>
            </w:tcBorders>
            <w:vAlign w:val="center"/>
          </w:tcPr>
          <w:p w:rsidR="00C81679" w:rsidRPr="0041708D" w:rsidRDefault="00C81679" w:rsidP="00127957">
            <w:pPr>
              <w:pStyle w:val="TLTextNarrow"/>
              <w:jc w:val="center"/>
            </w:pPr>
          </w:p>
        </w:tc>
        <w:tc>
          <w:tcPr>
            <w:tcW w:w="851" w:type="dxa"/>
            <w:tcBorders>
              <w:top w:val="dotted" w:sz="4" w:space="0" w:color="auto"/>
              <w:left w:val="dotted" w:sz="4" w:space="0" w:color="auto"/>
              <w:bottom w:val="dotted" w:sz="4" w:space="0" w:color="auto"/>
              <w:right w:val="dotted" w:sz="4" w:space="0" w:color="auto"/>
            </w:tcBorders>
            <w:vAlign w:val="center"/>
          </w:tcPr>
          <w:p w:rsidR="00C81679" w:rsidRPr="0041708D" w:rsidRDefault="00C81679" w:rsidP="00127957">
            <w:pPr>
              <w:pStyle w:val="TLTextNarrow"/>
              <w:jc w:val="center"/>
            </w:pPr>
          </w:p>
        </w:tc>
        <w:tc>
          <w:tcPr>
            <w:tcW w:w="851" w:type="dxa"/>
            <w:tcBorders>
              <w:top w:val="dotted" w:sz="4" w:space="0" w:color="auto"/>
              <w:left w:val="dotted" w:sz="4" w:space="0" w:color="auto"/>
              <w:bottom w:val="dotted" w:sz="4" w:space="0" w:color="auto"/>
              <w:right w:val="dotted" w:sz="4" w:space="0" w:color="auto"/>
            </w:tcBorders>
            <w:vAlign w:val="center"/>
          </w:tcPr>
          <w:p w:rsidR="00C81679" w:rsidRPr="0041708D" w:rsidRDefault="00C81679" w:rsidP="00127957">
            <w:pPr>
              <w:pStyle w:val="TLTextNarrow"/>
              <w:jc w:val="center"/>
            </w:pPr>
          </w:p>
        </w:tc>
        <w:tc>
          <w:tcPr>
            <w:tcW w:w="1275" w:type="dxa"/>
            <w:tcBorders>
              <w:top w:val="dotted" w:sz="4" w:space="0" w:color="auto"/>
              <w:left w:val="dotted" w:sz="4" w:space="0" w:color="auto"/>
              <w:bottom w:val="dotted" w:sz="4" w:space="0" w:color="auto"/>
              <w:right w:val="dotted" w:sz="4" w:space="0" w:color="auto"/>
            </w:tcBorders>
            <w:vAlign w:val="center"/>
          </w:tcPr>
          <w:p w:rsidR="00C81679" w:rsidRPr="0041708D" w:rsidRDefault="00C81679" w:rsidP="00127957">
            <w:pPr>
              <w:pStyle w:val="TLTextNarrow"/>
              <w:jc w:val="right"/>
            </w:pPr>
          </w:p>
        </w:tc>
        <w:tc>
          <w:tcPr>
            <w:tcW w:w="1145" w:type="dxa"/>
            <w:gridSpan w:val="2"/>
            <w:tcBorders>
              <w:top w:val="dotted" w:sz="4" w:space="0" w:color="auto"/>
              <w:left w:val="dotted" w:sz="4" w:space="0" w:color="auto"/>
              <w:bottom w:val="dotted" w:sz="4" w:space="0" w:color="auto"/>
              <w:right w:val="dotted" w:sz="4" w:space="0" w:color="auto"/>
            </w:tcBorders>
            <w:vAlign w:val="center"/>
          </w:tcPr>
          <w:p w:rsidR="00C81679" w:rsidRPr="0041708D" w:rsidRDefault="00C81679" w:rsidP="00127957">
            <w:pPr>
              <w:pStyle w:val="TLTextNarrow"/>
              <w:jc w:val="right"/>
            </w:pPr>
          </w:p>
        </w:tc>
        <w:tc>
          <w:tcPr>
            <w:tcW w:w="1015" w:type="dxa"/>
            <w:tcBorders>
              <w:top w:val="dotted" w:sz="4" w:space="0" w:color="auto"/>
              <w:left w:val="dotted" w:sz="4" w:space="0" w:color="auto"/>
              <w:bottom w:val="dotted" w:sz="4" w:space="0" w:color="auto"/>
              <w:right w:val="dotted" w:sz="4" w:space="0" w:color="auto"/>
            </w:tcBorders>
            <w:vAlign w:val="center"/>
          </w:tcPr>
          <w:p w:rsidR="00C81679" w:rsidRPr="0041708D" w:rsidRDefault="00C81679" w:rsidP="00127957">
            <w:pPr>
              <w:pStyle w:val="TLTextNarrow"/>
              <w:jc w:val="right"/>
            </w:pPr>
          </w:p>
        </w:tc>
        <w:tc>
          <w:tcPr>
            <w:tcW w:w="958" w:type="dxa"/>
            <w:tcBorders>
              <w:top w:val="dotted" w:sz="4" w:space="0" w:color="auto"/>
              <w:left w:val="dotted" w:sz="4" w:space="0" w:color="auto"/>
              <w:bottom w:val="dotted" w:sz="4" w:space="0" w:color="auto"/>
              <w:right w:val="single" w:sz="12" w:space="0" w:color="auto"/>
            </w:tcBorders>
            <w:vAlign w:val="center"/>
          </w:tcPr>
          <w:p w:rsidR="00C81679" w:rsidRPr="0041708D" w:rsidRDefault="00C81679" w:rsidP="00127957">
            <w:pPr>
              <w:pStyle w:val="TLTextNarrow"/>
              <w:jc w:val="right"/>
            </w:pPr>
          </w:p>
        </w:tc>
      </w:tr>
      <w:tr w:rsidR="00C81679" w:rsidRPr="007118CB" w:rsidTr="00C81679">
        <w:trPr>
          <w:trHeight w:val="60"/>
          <w:jc w:val="center"/>
        </w:trPr>
        <w:tc>
          <w:tcPr>
            <w:tcW w:w="859" w:type="dxa"/>
            <w:tcBorders>
              <w:top w:val="dotted" w:sz="4" w:space="0" w:color="auto"/>
              <w:left w:val="single" w:sz="12" w:space="0" w:color="auto"/>
              <w:bottom w:val="dotted" w:sz="4" w:space="0" w:color="auto"/>
              <w:right w:val="dotted" w:sz="4" w:space="0" w:color="auto"/>
            </w:tcBorders>
            <w:vAlign w:val="center"/>
          </w:tcPr>
          <w:p w:rsidR="00C81679" w:rsidRPr="0041708D" w:rsidRDefault="00C81679" w:rsidP="00127957">
            <w:pPr>
              <w:pStyle w:val="TLTextNarrow"/>
              <w:jc w:val="center"/>
            </w:pPr>
            <w:r>
              <w:t>1</w:t>
            </w:r>
          </w:p>
        </w:tc>
        <w:tc>
          <w:tcPr>
            <w:tcW w:w="3379" w:type="dxa"/>
            <w:gridSpan w:val="2"/>
            <w:tcBorders>
              <w:top w:val="dotted" w:sz="4" w:space="0" w:color="auto"/>
              <w:left w:val="dotted" w:sz="4" w:space="0" w:color="auto"/>
              <w:bottom w:val="dotted" w:sz="4" w:space="0" w:color="auto"/>
              <w:right w:val="dotted" w:sz="4" w:space="0" w:color="auto"/>
            </w:tcBorders>
            <w:vAlign w:val="center"/>
          </w:tcPr>
          <w:p w:rsidR="00C81679" w:rsidRPr="001D247F" w:rsidRDefault="00C81679" w:rsidP="00127957">
            <w:pPr>
              <w:rPr>
                <w:lang w:val="el-GR"/>
              </w:rPr>
            </w:pPr>
            <w:r w:rsidRPr="00D66B9E">
              <w:rPr>
                <w:rFonts w:cs="Arial"/>
                <w:b/>
                <w:lang w:val="el-GR"/>
              </w:rPr>
              <w:t>«</w:t>
            </w:r>
            <w:r>
              <w:rPr>
                <w:b/>
                <w:lang w:val="el-GR"/>
              </w:rPr>
              <w:t>Ανάθεση μελέτης για τη εκτέλεση διερευνητικών εργασιών σε θέσεις βλαβών φέροντος οργανισμού μεταλλικού υπόστεγου και την υλοποίησης μελετών αποκατάστασης με έκδοση άδειας δόνησης στην Κεντρική Λαχαναγορά Πατρών</w:t>
            </w:r>
            <w:r w:rsidRPr="00D66B9E">
              <w:rPr>
                <w:rFonts w:cs="Arial"/>
                <w:b/>
                <w:lang w:val="el-GR"/>
              </w:rPr>
              <w:t>»</w:t>
            </w:r>
          </w:p>
        </w:tc>
        <w:tc>
          <w:tcPr>
            <w:tcW w:w="709" w:type="dxa"/>
            <w:tcBorders>
              <w:top w:val="dotted" w:sz="4" w:space="0" w:color="auto"/>
              <w:left w:val="dotted" w:sz="4" w:space="0" w:color="auto"/>
              <w:bottom w:val="dotted" w:sz="4" w:space="0" w:color="auto"/>
              <w:right w:val="dotted" w:sz="4" w:space="0" w:color="auto"/>
            </w:tcBorders>
            <w:vAlign w:val="center"/>
          </w:tcPr>
          <w:p w:rsidR="00C81679" w:rsidRDefault="00C81679" w:rsidP="00127957">
            <w:pPr>
              <w:pStyle w:val="TLTextNarrow"/>
              <w:jc w:val="center"/>
              <w:rPr>
                <w:lang w:val="en-GB"/>
              </w:rPr>
            </w:pPr>
            <w:r>
              <w:t>A.T. 1</w:t>
            </w:r>
          </w:p>
        </w:tc>
        <w:tc>
          <w:tcPr>
            <w:tcW w:w="850" w:type="dxa"/>
            <w:tcBorders>
              <w:top w:val="dotted" w:sz="4" w:space="0" w:color="auto"/>
              <w:left w:val="dotted" w:sz="4" w:space="0" w:color="auto"/>
              <w:bottom w:val="dotted" w:sz="4" w:space="0" w:color="auto"/>
              <w:right w:val="dotted" w:sz="4" w:space="0" w:color="auto"/>
            </w:tcBorders>
            <w:vAlign w:val="center"/>
          </w:tcPr>
          <w:p w:rsidR="00C81679" w:rsidRDefault="00C81679" w:rsidP="00127957">
            <w:pPr>
              <w:pStyle w:val="TLTextNarrow"/>
              <w:jc w:val="center"/>
              <w:rPr>
                <w:lang w:val="en-GB"/>
              </w:rPr>
            </w:pPr>
          </w:p>
        </w:tc>
        <w:tc>
          <w:tcPr>
            <w:tcW w:w="851" w:type="dxa"/>
            <w:tcBorders>
              <w:top w:val="dotted" w:sz="4" w:space="0" w:color="auto"/>
              <w:left w:val="dotted" w:sz="4" w:space="0" w:color="auto"/>
              <w:bottom w:val="dotted" w:sz="4" w:space="0" w:color="auto"/>
              <w:right w:val="dotted" w:sz="4" w:space="0" w:color="auto"/>
            </w:tcBorders>
            <w:vAlign w:val="center"/>
          </w:tcPr>
          <w:p w:rsidR="00C81679" w:rsidRDefault="00C81679" w:rsidP="00127957">
            <w:pPr>
              <w:pStyle w:val="TLTextNarrow"/>
              <w:jc w:val="center"/>
              <w:rPr>
                <w:lang w:val="en-GB"/>
              </w:rPr>
            </w:pPr>
          </w:p>
        </w:tc>
        <w:tc>
          <w:tcPr>
            <w:tcW w:w="851" w:type="dxa"/>
            <w:tcBorders>
              <w:top w:val="dotted" w:sz="4" w:space="0" w:color="auto"/>
              <w:left w:val="dotted" w:sz="4" w:space="0" w:color="auto"/>
              <w:bottom w:val="dotted" w:sz="4" w:space="0" w:color="auto"/>
              <w:right w:val="dotted" w:sz="4" w:space="0" w:color="auto"/>
            </w:tcBorders>
            <w:vAlign w:val="center"/>
          </w:tcPr>
          <w:p w:rsidR="00C81679" w:rsidRDefault="00C81679" w:rsidP="00127957">
            <w:pPr>
              <w:pStyle w:val="TLTextNarrow"/>
              <w:jc w:val="center"/>
              <w:rPr>
                <w:lang w:val="en-GB"/>
              </w:rPr>
            </w:pPr>
            <w:r>
              <w:t>Τεμ.</w:t>
            </w:r>
          </w:p>
        </w:tc>
        <w:tc>
          <w:tcPr>
            <w:tcW w:w="1275" w:type="dxa"/>
            <w:tcBorders>
              <w:top w:val="dotted" w:sz="4" w:space="0" w:color="auto"/>
              <w:left w:val="dotted" w:sz="4" w:space="0" w:color="auto"/>
              <w:bottom w:val="dotted" w:sz="4" w:space="0" w:color="auto"/>
              <w:right w:val="dotted" w:sz="4" w:space="0" w:color="auto"/>
            </w:tcBorders>
            <w:vAlign w:val="center"/>
          </w:tcPr>
          <w:p w:rsidR="00C81679" w:rsidRDefault="00C81679" w:rsidP="00127957">
            <w:pPr>
              <w:pStyle w:val="TLTextNarrow"/>
              <w:jc w:val="right"/>
              <w:rPr>
                <w:lang w:val="en-GB"/>
              </w:rPr>
            </w:pPr>
            <w:r>
              <w:t>1</w:t>
            </w:r>
          </w:p>
        </w:tc>
        <w:tc>
          <w:tcPr>
            <w:tcW w:w="1145" w:type="dxa"/>
            <w:gridSpan w:val="2"/>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right"/>
            </w:pPr>
            <w:r>
              <w:t>20.000,00€</w:t>
            </w:r>
          </w:p>
        </w:tc>
        <w:tc>
          <w:tcPr>
            <w:tcW w:w="1015"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right"/>
            </w:pPr>
          </w:p>
        </w:tc>
        <w:tc>
          <w:tcPr>
            <w:tcW w:w="958" w:type="dxa"/>
            <w:tcBorders>
              <w:top w:val="dotted" w:sz="4" w:space="0" w:color="auto"/>
              <w:left w:val="dotted" w:sz="4" w:space="0" w:color="auto"/>
              <w:bottom w:val="dotted" w:sz="4" w:space="0" w:color="auto"/>
              <w:right w:val="single" w:sz="12" w:space="0" w:color="auto"/>
            </w:tcBorders>
            <w:vAlign w:val="center"/>
          </w:tcPr>
          <w:p w:rsidR="00C81679" w:rsidRPr="00A80D7D" w:rsidRDefault="00C81679" w:rsidP="00127957">
            <w:pPr>
              <w:pStyle w:val="TLTextNarrowBold"/>
              <w:jc w:val="right"/>
              <w:rPr>
                <w:lang w:val="el-GR"/>
              </w:rPr>
            </w:pPr>
            <w:r>
              <w:rPr>
                <w:lang w:val="el-GR"/>
              </w:rPr>
              <w:t>20.000,00€</w:t>
            </w:r>
          </w:p>
        </w:tc>
      </w:tr>
      <w:tr w:rsidR="00C81679" w:rsidRPr="007118CB" w:rsidTr="00C81679">
        <w:trPr>
          <w:trHeight w:val="60"/>
          <w:jc w:val="center"/>
        </w:trPr>
        <w:tc>
          <w:tcPr>
            <w:tcW w:w="859" w:type="dxa"/>
            <w:tcBorders>
              <w:top w:val="dotted" w:sz="4" w:space="0" w:color="auto"/>
              <w:left w:val="single" w:sz="12"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3379" w:type="dxa"/>
            <w:gridSpan w:val="2"/>
            <w:tcBorders>
              <w:top w:val="dotted" w:sz="4" w:space="0" w:color="auto"/>
              <w:left w:val="dotted" w:sz="4" w:space="0" w:color="auto"/>
              <w:bottom w:val="dotted" w:sz="4" w:space="0" w:color="auto"/>
              <w:right w:val="dotted" w:sz="4" w:space="0" w:color="auto"/>
            </w:tcBorders>
            <w:vAlign w:val="center"/>
          </w:tcPr>
          <w:p w:rsidR="00C81679" w:rsidRDefault="00C81679" w:rsidP="00127957">
            <w:pPr>
              <w:pStyle w:val="TLTextNarrow"/>
              <w:jc w:val="both"/>
            </w:pPr>
          </w:p>
        </w:tc>
        <w:tc>
          <w:tcPr>
            <w:tcW w:w="709"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850"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851"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851"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1275"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right"/>
            </w:pPr>
          </w:p>
        </w:tc>
        <w:tc>
          <w:tcPr>
            <w:tcW w:w="1145" w:type="dxa"/>
            <w:gridSpan w:val="2"/>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right"/>
            </w:pPr>
          </w:p>
        </w:tc>
        <w:tc>
          <w:tcPr>
            <w:tcW w:w="1015"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right"/>
            </w:pPr>
          </w:p>
        </w:tc>
        <w:tc>
          <w:tcPr>
            <w:tcW w:w="958" w:type="dxa"/>
            <w:tcBorders>
              <w:top w:val="dotted" w:sz="4" w:space="0" w:color="auto"/>
              <w:left w:val="dotted" w:sz="4" w:space="0" w:color="auto"/>
              <w:bottom w:val="dotted" w:sz="4" w:space="0" w:color="auto"/>
              <w:right w:val="single" w:sz="12" w:space="0" w:color="auto"/>
            </w:tcBorders>
            <w:vAlign w:val="center"/>
          </w:tcPr>
          <w:p w:rsidR="00C81679" w:rsidRPr="007118CB" w:rsidRDefault="00C81679" w:rsidP="00127957">
            <w:pPr>
              <w:pStyle w:val="TLTextNarrowBold"/>
              <w:jc w:val="right"/>
              <w:rPr>
                <w:lang w:val="el-GR"/>
              </w:rPr>
            </w:pPr>
          </w:p>
        </w:tc>
      </w:tr>
      <w:tr w:rsidR="00C81679" w:rsidRPr="007118CB" w:rsidTr="00C81679">
        <w:trPr>
          <w:trHeight w:val="60"/>
          <w:jc w:val="center"/>
        </w:trPr>
        <w:tc>
          <w:tcPr>
            <w:tcW w:w="859" w:type="dxa"/>
            <w:tcBorders>
              <w:top w:val="dotted" w:sz="4" w:space="0" w:color="auto"/>
              <w:left w:val="single" w:sz="12"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3379" w:type="dxa"/>
            <w:gridSpan w:val="2"/>
            <w:tcBorders>
              <w:top w:val="dotted" w:sz="4" w:space="0" w:color="auto"/>
              <w:left w:val="dotted" w:sz="4" w:space="0" w:color="auto"/>
              <w:bottom w:val="dotted" w:sz="4" w:space="0" w:color="auto"/>
              <w:right w:val="dotted" w:sz="4" w:space="0" w:color="auto"/>
            </w:tcBorders>
            <w:vAlign w:val="center"/>
          </w:tcPr>
          <w:p w:rsidR="00C81679" w:rsidRDefault="00C81679" w:rsidP="00127957">
            <w:pPr>
              <w:pStyle w:val="TLTextNarrow"/>
              <w:jc w:val="both"/>
            </w:pPr>
          </w:p>
        </w:tc>
        <w:tc>
          <w:tcPr>
            <w:tcW w:w="709"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850"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851"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851"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center"/>
            </w:pPr>
          </w:p>
        </w:tc>
        <w:tc>
          <w:tcPr>
            <w:tcW w:w="1275"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right"/>
            </w:pPr>
          </w:p>
        </w:tc>
        <w:tc>
          <w:tcPr>
            <w:tcW w:w="1145" w:type="dxa"/>
            <w:gridSpan w:val="2"/>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right"/>
            </w:pPr>
          </w:p>
        </w:tc>
        <w:tc>
          <w:tcPr>
            <w:tcW w:w="1015" w:type="dxa"/>
            <w:tcBorders>
              <w:top w:val="dotted" w:sz="4" w:space="0" w:color="auto"/>
              <w:left w:val="dotted" w:sz="4" w:space="0" w:color="auto"/>
              <w:bottom w:val="dotted" w:sz="4" w:space="0" w:color="auto"/>
              <w:right w:val="dotted" w:sz="4" w:space="0" w:color="auto"/>
            </w:tcBorders>
            <w:vAlign w:val="center"/>
          </w:tcPr>
          <w:p w:rsidR="00C81679" w:rsidRPr="007118CB" w:rsidRDefault="00C81679" w:rsidP="00127957">
            <w:pPr>
              <w:pStyle w:val="TLTextNarrow"/>
              <w:jc w:val="right"/>
            </w:pPr>
          </w:p>
        </w:tc>
        <w:tc>
          <w:tcPr>
            <w:tcW w:w="958" w:type="dxa"/>
            <w:tcBorders>
              <w:top w:val="dotted" w:sz="4" w:space="0" w:color="auto"/>
              <w:left w:val="dotted" w:sz="4" w:space="0" w:color="auto"/>
              <w:bottom w:val="dotted" w:sz="4" w:space="0" w:color="auto"/>
              <w:right w:val="single" w:sz="12" w:space="0" w:color="auto"/>
            </w:tcBorders>
            <w:vAlign w:val="center"/>
          </w:tcPr>
          <w:p w:rsidR="00C81679" w:rsidRPr="007118CB" w:rsidRDefault="00C81679" w:rsidP="00127957">
            <w:pPr>
              <w:pStyle w:val="TLTextNarrowBold"/>
              <w:jc w:val="right"/>
              <w:rPr>
                <w:lang w:val="el-GR"/>
              </w:rPr>
            </w:pPr>
          </w:p>
        </w:tc>
      </w:tr>
    </w:tbl>
    <w:p w:rsidR="00C81679" w:rsidRPr="007118CB" w:rsidRDefault="00C81679" w:rsidP="00C81679">
      <w:pPr>
        <w:pStyle w:val="TLText"/>
      </w:pPr>
    </w:p>
    <w:tbl>
      <w:tblPr>
        <w:tblW w:w="10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40"/>
        <w:gridCol w:w="709"/>
        <w:gridCol w:w="2677"/>
      </w:tblGrid>
      <w:tr w:rsidR="00C81679" w:rsidRPr="007118CB" w:rsidTr="00C81679">
        <w:tc>
          <w:tcPr>
            <w:tcW w:w="851" w:type="dxa"/>
            <w:tcBorders>
              <w:top w:val="single" w:sz="4" w:space="0" w:color="auto"/>
              <w:left w:val="single" w:sz="4" w:space="0" w:color="auto"/>
              <w:bottom w:val="nil"/>
              <w:right w:val="single" w:sz="4" w:space="0" w:color="auto"/>
            </w:tcBorders>
            <w:shd w:val="clear" w:color="auto" w:fill="auto"/>
          </w:tcPr>
          <w:p w:rsidR="00C81679" w:rsidRPr="00976787" w:rsidRDefault="00C81679" w:rsidP="00127957">
            <w:pPr>
              <w:pStyle w:val="TLTextBold"/>
              <w:jc w:val="center"/>
              <w:rPr>
                <w:bCs/>
              </w:rPr>
            </w:pPr>
          </w:p>
        </w:tc>
        <w:tc>
          <w:tcPr>
            <w:tcW w:w="5840" w:type="dxa"/>
            <w:tcBorders>
              <w:left w:val="single" w:sz="4" w:space="0" w:color="auto"/>
              <w:bottom w:val="nil"/>
            </w:tcBorders>
            <w:shd w:val="clear" w:color="auto" w:fill="auto"/>
          </w:tcPr>
          <w:p w:rsidR="00C81679" w:rsidRPr="007118CB" w:rsidRDefault="00C81679" w:rsidP="00127957">
            <w:pPr>
              <w:pStyle w:val="TLTextNarrow"/>
              <w:jc w:val="right"/>
              <w:rPr>
                <w:b/>
              </w:rPr>
            </w:pPr>
            <w:r w:rsidRPr="002E5A74">
              <w:rPr>
                <w:b/>
              </w:rPr>
              <w:t>Εργασίες προϋπολογισμού:</w:t>
            </w:r>
          </w:p>
        </w:tc>
        <w:tc>
          <w:tcPr>
            <w:tcW w:w="709" w:type="dxa"/>
            <w:tcBorders>
              <w:bottom w:val="nil"/>
            </w:tcBorders>
            <w:shd w:val="clear" w:color="auto" w:fill="auto"/>
          </w:tcPr>
          <w:p w:rsidR="00C81679" w:rsidRPr="007118CB" w:rsidRDefault="00C81679" w:rsidP="00127957">
            <w:pPr>
              <w:pStyle w:val="TLText"/>
            </w:pPr>
          </w:p>
        </w:tc>
        <w:tc>
          <w:tcPr>
            <w:tcW w:w="2677" w:type="dxa"/>
            <w:shd w:val="clear" w:color="auto" w:fill="auto"/>
          </w:tcPr>
          <w:p w:rsidR="00C81679" w:rsidRPr="00A80D7D" w:rsidRDefault="00C81679" w:rsidP="00127957">
            <w:pPr>
              <w:pStyle w:val="TLTextNarrowBold"/>
              <w:jc w:val="right"/>
              <w:rPr>
                <w:bCs/>
                <w:lang w:val="el-GR"/>
              </w:rPr>
            </w:pPr>
            <w:r>
              <w:rPr>
                <w:bCs/>
                <w:lang w:val="el-GR"/>
              </w:rPr>
              <w:t>20.000,00€</w:t>
            </w:r>
          </w:p>
        </w:tc>
      </w:tr>
      <w:tr w:rsidR="00C81679" w:rsidRPr="007118CB" w:rsidTr="00C81679">
        <w:tc>
          <w:tcPr>
            <w:tcW w:w="851" w:type="dxa"/>
            <w:tcBorders>
              <w:top w:val="nil"/>
              <w:left w:val="single" w:sz="4" w:space="0" w:color="auto"/>
              <w:bottom w:val="nil"/>
              <w:right w:val="single" w:sz="4" w:space="0" w:color="auto"/>
            </w:tcBorders>
            <w:shd w:val="clear" w:color="auto" w:fill="auto"/>
          </w:tcPr>
          <w:p w:rsidR="00C81679" w:rsidRPr="00976787" w:rsidRDefault="00C81679" w:rsidP="00127957">
            <w:pPr>
              <w:pStyle w:val="TLTextBold"/>
              <w:jc w:val="center"/>
              <w:rPr>
                <w:bCs/>
              </w:rPr>
            </w:pPr>
          </w:p>
        </w:tc>
        <w:tc>
          <w:tcPr>
            <w:tcW w:w="5840" w:type="dxa"/>
            <w:tcBorders>
              <w:top w:val="nil"/>
              <w:left w:val="single" w:sz="4" w:space="0" w:color="auto"/>
              <w:bottom w:val="nil"/>
              <w:right w:val="single" w:sz="4" w:space="0" w:color="auto"/>
            </w:tcBorders>
            <w:shd w:val="clear" w:color="auto" w:fill="auto"/>
          </w:tcPr>
          <w:p w:rsidR="00C81679" w:rsidRPr="00A80D7D" w:rsidRDefault="00C81679" w:rsidP="00127957">
            <w:pPr>
              <w:pStyle w:val="TLTextNarrow"/>
              <w:jc w:val="right"/>
            </w:pPr>
          </w:p>
        </w:tc>
        <w:tc>
          <w:tcPr>
            <w:tcW w:w="709" w:type="dxa"/>
            <w:tcBorders>
              <w:top w:val="nil"/>
              <w:left w:val="single" w:sz="4" w:space="0" w:color="auto"/>
              <w:bottom w:val="nil"/>
              <w:right w:val="single" w:sz="4" w:space="0" w:color="auto"/>
            </w:tcBorders>
            <w:shd w:val="clear" w:color="auto" w:fill="auto"/>
          </w:tcPr>
          <w:p w:rsidR="00C81679" w:rsidRPr="00A80D7D" w:rsidRDefault="00C81679" w:rsidP="00127957">
            <w:pPr>
              <w:pStyle w:val="TLText"/>
            </w:pPr>
          </w:p>
        </w:tc>
        <w:tc>
          <w:tcPr>
            <w:tcW w:w="2677" w:type="dxa"/>
            <w:tcBorders>
              <w:left w:val="single" w:sz="4" w:space="0" w:color="auto"/>
            </w:tcBorders>
            <w:shd w:val="clear" w:color="auto" w:fill="auto"/>
          </w:tcPr>
          <w:p w:rsidR="00C81679" w:rsidRPr="002E5A74" w:rsidRDefault="00C81679" w:rsidP="00127957">
            <w:pPr>
              <w:pStyle w:val="TLTextNarrowBold"/>
              <w:jc w:val="right"/>
              <w:rPr>
                <w:bCs/>
                <w:lang w:val="el-GR"/>
              </w:rPr>
            </w:pPr>
          </w:p>
        </w:tc>
      </w:tr>
      <w:tr w:rsidR="00C81679" w:rsidRPr="007118CB" w:rsidTr="00C81679">
        <w:tc>
          <w:tcPr>
            <w:tcW w:w="851" w:type="dxa"/>
            <w:tcBorders>
              <w:top w:val="nil"/>
              <w:left w:val="single" w:sz="4" w:space="0" w:color="auto"/>
              <w:bottom w:val="nil"/>
              <w:right w:val="single" w:sz="4" w:space="0" w:color="auto"/>
            </w:tcBorders>
            <w:shd w:val="clear" w:color="auto" w:fill="auto"/>
          </w:tcPr>
          <w:p w:rsidR="00C81679" w:rsidRPr="00976787" w:rsidRDefault="00C81679" w:rsidP="00127957">
            <w:pPr>
              <w:pStyle w:val="TLTextBold"/>
              <w:jc w:val="center"/>
              <w:rPr>
                <w:bCs/>
              </w:rPr>
            </w:pPr>
          </w:p>
        </w:tc>
        <w:tc>
          <w:tcPr>
            <w:tcW w:w="5840" w:type="dxa"/>
            <w:tcBorders>
              <w:top w:val="nil"/>
              <w:left w:val="single" w:sz="4" w:space="0" w:color="auto"/>
              <w:bottom w:val="nil"/>
              <w:right w:val="single" w:sz="4" w:space="0" w:color="auto"/>
            </w:tcBorders>
            <w:shd w:val="clear" w:color="auto" w:fill="auto"/>
          </w:tcPr>
          <w:p w:rsidR="00C81679" w:rsidRPr="007118CB" w:rsidRDefault="00C81679" w:rsidP="00127957">
            <w:pPr>
              <w:pStyle w:val="TLTextNarrow"/>
              <w:jc w:val="right"/>
              <w:rPr>
                <w:b/>
              </w:rPr>
            </w:pPr>
          </w:p>
        </w:tc>
        <w:tc>
          <w:tcPr>
            <w:tcW w:w="709" w:type="dxa"/>
            <w:tcBorders>
              <w:top w:val="nil"/>
              <w:left w:val="single" w:sz="4" w:space="0" w:color="auto"/>
              <w:bottom w:val="nil"/>
              <w:right w:val="single" w:sz="4" w:space="0" w:color="auto"/>
            </w:tcBorders>
            <w:shd w:val="clear" w:color="auto" w:fill="auto"/>
          </w:tcPr>
          <w:p w:rsidR="00C81679" w:rsidRPr="007118CB" w:rsidRDefault="00C81679" w:rsidP="00127957">
            <w:pPr>
              <w:pStyle w:val="TLText"/>
            </w:pPr>
          </w:p>
        </w:tc>
        <w:tc>
          <w:tcPr>
            <w:tcW w:w="2677" w:type="dxa"/>
            <w:tcBorders>
              <w:left w:val="single" w:sz="4" w:space="0" w:color="auto"/>
              <w:bottom w:val="single" w:sz="4" w:space="0" w:color="auto"/>
            </w:tcBorders>
            <w:shd w:val="clear" w:color="auto" w:fill="auto"/>
          </w:tcPr>
          <w:p w:rsidR="00C81679" w:rsidRPr="002E5A74" w:rsidRDefault="00C81679" w:rsidP="00127957">
            <w:pPr>
              <w:pStyle w:val="TLTextNarrowBold"/>
              <w:jc w:val="right"/>
              <w:rPr>
                <w:bCs/>
                <w:lang w:val="el-GR"/>
              </w:rPr>
            </w:pPr>
          </w:p>
        </w:tc>
      </w:tr>
      <w:tr w:rsidR="00C81679" w:rsidRPr="007118CB" w:rsidTr="00C81679">
        <w:tc>
          <w:tcPr>
            <w:tcW w:w="851" w:type="dxa"/>
            <w:tcBorders>
              <w:top w:val="nil"/>
              <w:left w:val="single" w:sz="4" w:space="0" w:color="auto"/>
              <w:bottom w:val="nil"/>
              <w:right w:val="single" w:sz="4" w:space="0" w:color="auto"/>
            </w:tcBorders>
            <w:shd w:val="clear" w:color="auto" w:fill="auto"/>
          </w:tcPr>
          <w:p w:rsidR="00C81679" w:rsidRPr="00976787" w:rsidRDefault="00C81679" w:rsidP="00127957">
            <w:pPr>
              <w:pStyle w:val="TLTextBold"/>
              <w:jc w:val="center"/>
              <w:rPr>
                <w:bCs/>
              </w:rPr>
            </w:pPr>
          </w:p>
        </w:tc>
        <w:tc>
          <w:tcPr>
            <w:tcW w:w="5840" w:type="dxa"/>
            <w:tcBorders>
              <w:top w:val="nil"/>
              <w:left w:val="single" w:sz="4" w:space="0" w:color="auto"/>
              <w:bottom w:val="nil"/>
              <w:right w:val="single" w:sz="4" w:space="0" w:color="auto"/>
            </w:tcBorders>
            <w:shd w:val="clear" w:color="auto" w:fill="auto"/>
          </w:tcPr>
          <w:p w:rsidR="00C81679" w:rsidRPr="007118CB" w:rsidRDefault="00C81679" w:rsidP="00127957">
            <w:pPr>
              <w:pStyle w:val="TLTextNarrow"/>
              <w:jc w:val="right"/>
            </w:pPr>
          </w:p>
        </w:tc>
        <w:tc>
          <w:tcPr>
            <w:tcW w:w="709" w:type="dxa"/>
            <w:tcBorders>
              <w:top w:val="nil"/>
              <w:left w:val="single" w:sz="4" w:space="0" w:color="auto"/>
              <w:bottom w:val="nil"/>
              <w:right w:val="single" w:sz="4" w:space="0" w:color="auto"/>
            </w:tcBorders>
            <w:shd w:val="clear" w:color="auto" w:fill="auto"/>
          </w:tcPr>
          <w:p w:rsidR="00C81679" w:rsidRPr="007118CB" w:rsidRDefault="00C81679" w:rsidP="00127957">
            <w:pPr>
              <w:pStyle w:val="TLText"/>
            </w:pPr>
          </w:p>
        </w:tc>
        <w:tc>
          <w:tcPr>
            <w:tcW w:w="2677" w:type="dxa"/>
            <w:tcBorders>
              <w:top w:val="single" w:sz="4" w:space="0" w:color="auto"/>
              <w:left w:val="single" w:sz="4" w:space="0" w:color="auto"/>
              <w:bottom w:val="nil"/>
              <w:right w:val="single" w:sz="4" w:space="0" w:color="auto"/>
            </w:tcBorders>
            <w:shd w:val="clear" w:color="auto" w:fill="auto"/>
          </w:tcPr>
          <w:p w:rsidR="00C81679" w:rsidRPr="007118CB" w:rsidRDefault="00C81679" w:rsidP="00127957">
            <w:pPr>
              <w:pStyle w:val="TLTextNarrowBold"/>
              <w:jc w:val="right"/>
              <w:rPr>
                <w:bCs/>
                <w:lang w:val="el-GR"/>
              </w:rPr>
            </w:pPr>
          </w:p>
        </w:tc>
      </w:tr>
      <w:tr w:rsidR="00C81679" w:rsidRPr="007118CB" w:rsidTr="00C81679">
        <w:tc>
          <w:tcPr>
            <w:tcW w:w="851" w:type="dxa"/>
            <w:tcBorders>
              <w:top w:val="nil"/>
              <w:left w:val="single" w:sz="4" w:space="0" w:color="auto"/>
              <w:bottom w:val="nil"/>
              <w:right w:val="single" w:sz="4" w:space="0" w:color="auto"/>
            </w:tcBorders>
            <w:shd w:val="clear" w:color="auto" w:fill="auto"/>
          </w:tcPr>
          <w:p w:rsidR="00C81679" w:rsidRPr="00976787" w:rsidRDefault="00C81679" w:rsidP="00127957">
            <w:pPr>
              <w:pStyle w:val="TLTextBold"/>
              <w:jc w:val="center"/>
              <w:rPr>
                <w:bCs/>
              </w:rPr>
            </w:pPr>
          </w:p>
        </w:tc>
        <w:tc>
          <w:tcPr>
            <w:tcW w:w="5840" w:type="dxa"/>
            <w:tcBorders>
              <w:top w:val="nil"/>
              <w:left w:val="single" w:sz="4" w:space="0" w:color="auto"/>
              <w:bottom w:val="nil"/>
              <w:right w:val="single" w:sz="4" w:space="0" w:color="auto"/>
            </w:tcBorders>
            <w:shd w:val="clear" w:color="auto" w:fill="auto"/>
          </w:tcPr>
          <w:p w:rsidR="00C81679" w:rsidRPr="007118CB" w:rsidRDefault="00C81679" w:rsidP="00127957">
            <w:pPr>
              <w:pStyle w:val="TLTextNarrow"/>
              <w:jc w:val="right"/>
            </w:pPr>
          </w:p>
        </w:tc>
        <w:tc>
          <w:tcPr>
            <w:tcW w:w="709" w:type="dxa"/>
            <w:tcBorders>
              <w:top w:val="nil"/>
              <w:left w:val="single" w:sz="4" w:space="0" w:color="auto"/>
              <w:bottom w:val="nil"/>
              <w:right w:val="single" w:sz="4" w:space="0" w:color="auto"/>
            </w:tcBorders>
            <w:shd w:val="clear" w:color="auto" w:fill="auto"/>
          </w:tcPr>
          <w:p w:rsidR="00C81679" w:rsidRPr="007118CB" w:rsidRDefault="00C81679" w:rsidP="00127957">
            <w:pPr>
              <w:pStyle w:val="TLText"/>
            </w:pPr>
          </w:p>
        </w:tc>
        <w:tc>
          <w:tcPr>
            <w:tcW w:w="2677" w:type="dxa"/>
            <w:tcBorders>
              <w:top w:val="nil"/>
              <w:left w:val="single" w:sz="4" w:space="0" w:color="auto"/>
              <w:bottom w:val="single" w:sz="4" w:space="0" w:color="auto"/>
              <w:right w:val="single" w:sz="4" w:space="0" w:color="auto"/>
            </w:tcBorders>
            <w:shd w:val="clear" w:color="auto" w:fill="auto"/>
          </w:tcPr>
          <w:p w:rsidR="00C81679" w:rsidRPr="007118CB" w:rsidRDefault="00C81679" w:rsidP="00127957">
            <w:pPr>
              <w:pStyle w:val="TLTextNarrowBold"/>
              <w:jc w:val="right"/>
              <w:rPr>
                <w:bCs/>
                <w:lang w:val="el-GR"/>
              </w:rPr>
            </w:pPr>
          </w:p>
        </w:tc>
      </w:tr>
      <w:tr w:rsidR="00C81679" w:rsidRPr="007118CB" w:rsidTr="00C81679">
        <w:tc>
          <w:tcPr>
            <w:tcW w:w="851" w:type="dxa"/>
            <w:tcBorders>
              <w:top w:val="nil"/>
              <w:left w:val="single" w:sz="4" w:space="0" w:color="auto"/>
              <w:bottom w:val="nil"/>
              <w:right w:val="single" w:sz="4" w:space="0" w:color="auto"/>
            </w:tcBorders>
            <w:shd w:val="clear" w:color="auto" w:fill="auto"/>
          </w:tcPr>
          <w:p w:rsidR="00C81679" w:rsidRPr="00976787" w:rsidRDefault="00C81679" w:rsidP="00127957">
            <w:pPr>
              <w:pStyle w:val="TLTextBold"/>
              <w:jc w:val="center"/>
              <w:rPr>
                <w:bCs/>
              </w:rPr>
            </w:pPr>
          </w:p>
        </w:tc>
        <w:tc>
          <w:tcPr>
            <w:tcW w:w="5840" w:type="dxa"/>
            <w:tcBorders>
              <w:top w:val="nil"/>
              <w:left w:val="single" w:sz="4" w:space="0" w:color="auto"/>
              <w:bottom w:val="single" w:sz="4" w:space="0" w:color="auto"/>
              <w:right w:val="single" w:sz="4" w:space="0" w:color="auto"/>
            </w:tcBorders>
            <w:shd w:val="clear" w:color="auto" w:fill="auto"/>
          </w:tcPr>
          <w:p w:rsidR="00C81679" w:rsidRPr="007118CB" w:rsidRDefault="00C81679" w:rsidP="00127957">
            <w:pPr>
              <w:pStyle w:val="TLTextNarrow"/>
              <w:jc w:val="right"/>
            </w:pPr>
            <w:r>
              <w:t>Φ.Π.Α. (24%):</w:t>
            </w:r>
          </w:p>
        </w:tc>
        <w:tc>
          <w:tcPr>
            <w:tcW w:w="709" w:type="dxa"/>
            <w:tcBorders>
              <w:top w:val="nil"/>
              <w:left w:val="single" w:sz="4" w:space="0" w:color="auto"/>
              <w:bottom w:val="single" w:sz="4" w:space="0" w:color="auto"/>
              <w:right w:val="single" w:sz="4" w:space="0" w:color="auto"/>
            </w:tcBorders>
            <w:shd w:val="clear" w:color="auto" w:fill="auto"/>
          </w:tcPr>
          <w:p w:rsidR="00C81679" w:rsidRPr="007118CB" w:rsidRDefault="00C81679" w:rsidP="00127957">
            <w:pPr>
              <w:pStyle w:val="TLText"/>
            </w:pPr>
          </w:p>
        </w:tc>
        <w:tc>
          <w:tcPr>
            <w:tcW w:w="2677" w:type="dxa"/>
            <w:tcBorders>
              <w:top w:val="single" w:sz="4" w:space="0" w:color="auto"/>
              <w:left w:val="single" w:sz="4" w:space="0" w:color="auto"/>
              <w:bottom w:val="single" w:sz="4" w:space="0" w:color="auto"/>
            </w:tcBorders>
            <w:shd w:val="clear" w:color="auto" w:fill="auto"/>
          </w:tcPr>
          <w:p w:rsidR="00C81679" w:rsidRPr="002E5A74" w:rsidRDefault="00C81679" w:rsidP="00127957">
            <w:pPr>
              <w:pStyle w:val="TLTextNarrowBold"/>
              <w:jc w:val="right"/>
              <w:rPr>
                <w:bCs/>
                <w:lang w:val="el-GR"/>
              </w:rPr>
            </w:pPr>
            <w:r>
              <w:rPr>
                <w:bCs/>
                <w:lang w:val="el-GR"/>
              </w:rPr>
              <w:t>4.800,00€</w:t>
            </w:r>
          </w:p>
        </w:tc>
      </w:tr>
      <w:tr w:rsidR="00C81679" w:rsidRPr="007118CB" w:rsidTr="00C81679">
        <w:tc>
          <w:tcPr>
            <w:tcW w:w="851" w:type="dxa"/>
            <w:tcBorders>
              <w:top w:val="nil"/>
            </w:tcBorders>
            <w:shd w:val="clear" w:color="auto" w:fill="auto"/>
          </w:tcPr>
          <w:p w:rsidR="00C81679" w:rsidRPr="00976787" w:rsidRDefault="00C81679" w:rsidP="00127957">
            <w:pPr>
              <w:pStyle w:val="TLTextBold"/>
              <w:jc w:val="center"/>
              <w:rPr>
                <w:bCs/>
              </w:rPr>
            </w:pPr>
          </w:p>
        </w:tc>
        <w:tc>
          <w:tcPr>
            <w:tcW w:w="5840" w:type="dxa"/>
            <w:tcBorders>
              <w:top w:val="single" w:sz="4" w:space="0" w:color="auto"/>
            </w:tcBorders>
            <w:shd w:val="clear" w:color="auto" w:fill="auto"/>
          </w:tcPr>
          <w:p w:rsidR="00C81679" w:rsidRPr="00976787" w:rsidRDefault="00C81679" w:rsidP="00127957">
            <w:pPr>
              <w:pStyle w:val="TLTextNarrow"/>
              <w:jc w:val="right"/>
              <w:rPr>
                <w:lang w:val="en-GB"/>
              </w:rPr>
            </w:pPr>
            <w:r>
              <w:t>Γενικό σύνολο:</w:t>
            </w:r>
          </w:p>
        </w:tc>
        <w:tc>
          <w:tcPr>
            <w:tcW w:w="709" w:type="dxa"/>
            <w:tcBorders>
              <w:top w:val="single" w:sz="4" w:space="0" w:color="auto"/>
            </w:tcBorders>
            <w:shd w:val="clear" w:color="auto" w:fill="auto"/>
          </w:tcPr>
          <w:p w:rsidR="00C81679" w:rsidRPr="00976787" w:rsidRDefault="00C81679" w:rsidP="00127957">
            <w:pPr>
              <w:pStyle w:val="TLText"/>
              <w:rPr>
                <w:lang w:val="en-GB"/>
              </w:rPr>
            </w:pPr>
          </w:p>
        </w:tc>
        <w:tc>
          <w:tcPr>
            <w:tcW w:w="2677" w:type="dxa"/>
            <w:tcBorders>
              <w:top w:val="single" w:sz="4" w:space="0" w:color="auto"/>
            </w:tcBorders>
            <w:shd w:val="clear" w:color="auto" w:fill="auto"/>
          </w:tcPr>
          <w:p w:rsidR="00C81679" w:rsidRPr="002E5A74" w:rsidRDefault="00C81679" w:rsidP="00127957">
            <w:pPr>
              <w:pStyle w:val="TLTextNarrowBold"/>
              <w:jc w:val="right"/>
              <w:rPr>
                <w:bCs/>
                <w:lang w:val="el-GR"/>
              </w:rPr>
            </w:pPr>
            <w:r>
              <w:rPr>
                <w:bCs/>
                <w:lang w:val="el-GR"/>
              </w:rPr>
              <w:t>24.800,00€</w:t>
            </w:r>
          </w:p>
        </w:tc>
      </w:tr>
    </w:tbl>
    <w:p w:rsidR="00C81679" w:rsidRPr="007118CB" w:rsidRDefault="00C81679" w:rsidP="00C81679">
      <w:pPr>
        <w:pStyle w:val="TLText"/>
      </w:pPr>
    </w:p>
    <w:p w:rsidR="00C81679" w:rsidRDefault="00C81679" w:rsidP="00C81679">
      <w:pPr>
        <w:tabs>
          <w:tab w:val="left" w:pos="142"/>
        </w:tabs>
        <w:ind w:left="142" w:hanging="142"/>
        <w:jc w:val="center"/>
        <w:rPr>
          <w:color w:val="000000"/>
          <w:lang w:val="el-GR"/>
        </w:rPr>
      </w:pPr>
      <w:r>
        <w:rPr>
          <w:color w:val="000000"/>
          <w:lang w:val="el-GR"/>
        </w:rPr>
        <w:t>Ιούνιος 2017</w:t>
      </w:r>
    </w:p>
    <w:p w:rsidR="00C81679" w:rsidRDefault="00C81679" w:rsidP="00C81679">
      <w:pPr>
        <w:tabs>
          <w:tab w:val="left" w:pos="142"/>
        </w:tabs>
        <w:ind w:left="142" w:hanging="142"/>
        <w:jc w:val="center"/>
        <w:rPr>
          <w:color w:val="000000"/>
          <w:lang w:val="el-GR"/>
        </w:rPr>
      </w:pPr>
      <w:r w:rsidRPr="00322DD9">
        <w:rPr>
          <w:color w:val="000000"/>
          <w:lang w:val="el-GR"/>
        </w:rPr>
        <w:t>Η Διευθύντρια</w:t>
      </w:r>
      <w:r w:rsidRPr="00A26A10">
        <w:rPr>
          <w:color w:val="000000"/>
          <w:lang w:val="el-GR"/>
        </w:rPr>
        <w:t xml:space="preserve"> </w:t>
      </w:r>
      <w:r>
        <w:rPr>
          <w:color w:val="000000"/>
          <w:lang w:val="el-GR"/>
        </w:rPr>
        <w:t xml:space="preserve">της </w:t>
      </w:r>
    </w:p>
    <w:p w:rsidR="00C81679" w:rsidRPr="00322DD9" w:rsidRDefault="00C81679" w:rsidP="00C81679">
      <w:pPr>
        <w:tabs>
          <w:tab w:val="left" w:pos="142"/>
        </w:tabs>
        <w:ind w:left="142" w:hanging="142"/>
        <w:jc w:val="center"/>
        <w:rPr>
          <w:color w:val="000000"/>
          <w:lang w:val="el-GR"/>
        </w:rPr>
      </w:pPr>
      <w:r>
        <w:rPr>
          <w:color w:val="000000"/>
          <w:lang w:val="el-GR"/>
        </w:rPr>
        <w:t>Δ/νσης Υποστηρικτικών Λειτουργιών</w:t>
      </w:r>
    </w:p>
    <w:p w:rsidR="00C81679" w:rsidRPr="00322DD9" w:rsidRDefault="00C81679" w:rsidP="00C81679">
      <w:pPr>
        <w:tabs>
          <w:tab w:val="left" w:pos="142"/>
        </w:tabs>
        <w:ind w:left="142" w:hanging="142"/>
        <w:jc w:val="center"/>
        <w:rPr>
          <w:color w:val="000000"/>
          <w:lang w:val="el-GR"/>
        </w:rPr>
      </w:pPr>
    </w:p>
    <w:p w:rsidR="00C81679" w:rsidRPr="00322DD9" w:rsidRDefault="00C81679" w:rsidP="00C81679">
      <w:pPr>
        <w:tabs>
          <w:tab w:val="left" w:pos="142"/>
        </w:tabs>
        <w:ind w:left="142" w:hanging="142"/>
        <w:jc w:val="center"/>
        <w:rPr>
          <w:color w:val="000000"/>
          <w:lang w:val="el-GR"/>
        </w:rPr>
      </w:pPr>
    </w:p>
    <w:p w:rsidR="00C81679" w:rsidRPr="00322DD9" w:rsidRDefault="00C81679" w:rsidP="00C81679">
      <w:pPr>
        <w:tabs>
          <w:tab w:val="left" w:pos="142"/>
        </w:tabs>
        <w:ind w:left="142" w:hanging="142"/>
        <w:jc w:val="center"/>
        <w:rPr>
          <w:color w:val="000000"/>
          <w:lang w:val="el-GR"/>
        </w:rPr>
      </w:pPr>
      <w:r w:rsidRPr="00322DD9">
        <w:rPr>
          <w:color w:val="000000"/>
          <w:lang w:val="el-GR"/>
        </w:rPr>
        <w:t>Σάντα Αφέντρα</w:t>
      </w:r>
    </w:p>
    <w:p w:rsidR="00C81679" w:rsidRDefault="00C81679" w:rsidP="00C81679">
      <w:pPr>
        <w:tabs>
          <w:tab w:val="left" w:pos="142"/>
        </w:tabs>
        <w:ind w:left="142" w:hanging="142"/>
        <w:jc w:val="center"/>
        <w:rPr>
          <w:color w:val="000000"/>
          <w:lang w:val="el-GR"/>
        </w:rPr>
      </w:pPr>
      <w:r w:rsidRPr="00322DD9">
        <w:rPr>
          <w:color w:val="000000"/>
          <w:lang w:val="el-GR"/>
        </w:rPr>
        <w:t>Διπλ. Ηλεκτρολόγος Μηχανικός</w:t>
      </w:r>
    </w:p>
    <w:p w:rsidR="008F5C02" w:rsidRDefault="008F5C02">
      <w:pPr>
        <w:spacing w:after="0" w:line="240" w:lineRule="auto"/>
        <w:rPr>
          <w:color w:val="000000"/>
          <w:lang w:val="el-GR"/>
        </w:rPr>
      </w:pPr>
      <w:r>
        <w:rPr>
          <w:color w:val="000000"/>
          <w:lang w:val="el-GR"/>
        </w:rPr>
        <w:br w:type="page"/>
      </w:r>
    </w:p>
    <w:p w:rsidR="008F5C02" w:rsidRPr="0040750B" w:rsidRDefault="008F5C02" w:rsidP="008F5C02">
      <w:pPr>
        <w:rPr>
          <w:lang w:val="el-GR"/>
        </w:rPr>
      </w:pPr>
    </w:p>
    <w:tbl>
      <w:tblPr>
        <w:tblW w:w="9776" w:type="dxa"/>
        <w:jc w:val="center"/>
        <w:tblLayout w:type="fixed"/>
        <w:tblLook w:val="0000" w:firstRow="0" w:lastRow="0" w:firstColumn="0" w:lastColumn="0" w:noHBand="0" w:noVBand="0"/>
      </w:tblPr>
      <w:tblGrid>
        <w:gridCol w:w="3593"/>
        <w:gridCol w:w="2835"/>
        <w:gridCol w:w="3201"/>
        <w:gridCol w:w="147"/>
      </w:tblGrid>
      <w:tr w:rsidR="008F5C02" w:rsidRPr="00096EA0" w:rsidTr="00127957">
        <w:trPr>
          <w:cantSplit/>
          <w:trHeight w:val="255"/>
          <w:jc w:val="center"/>
        </w:trPr>
        <w:tc>
          <w:tcPr>
            <w:tcW w:w="3593" w:type="dxa"/>
            <w:vMerge w:val="restart"/>
            <w:vAlign w:val="center"/>
          </w:tcPr>
          <w:p w:rsidR="008F5C02" w:rsidRDefault="008F5C02" w:rsidP="00127957"/>
          <w:tbl>
            <w:tblPr>
              <w:tblpPr w:leftFromText="180" w:rightFromText="180" w:vertAnchor="text" w:horzAnchor="margin" w:tblpY="-381"/>
              <w:tblW w:w="10594" w:type="dxa"/>
              <w:tblLayout w:type="fixed"/>
              <w:tblLook w:val="0000" w:firstRow="0" w:lastRow="0" w:firstColumn="0" w:lastColumn="0" w:noHBand="0" w:noVBand="0"/>
            </w:tblPr>
            <w:tblGrid>
              <w:gridCol w:w="3686"/>
              <w:gridCol w:w="1384"/>
              <w:gridCol w:w="425"/>
              <w:gridCol w:w="2160"/>
              <w:gridCol w:w="1667"/>
              <w:gridCol w:w="743"/>
              <w:gridCol w:w="529"/>
            </w:tblGrid>
            <w:tr w:rsidR="008F5C02" w:rsidRPr="00096EA0" w:rsidTr="00127957">
              <w:tc>
                <w:tcPr>
                  <w:tcW w:w="3686" w:type="dxa"/>
                  <w:vAlign w:val="bottom"/>
                </w:tcPr>
                <w:p w:rsidR="008F5C02" w:rsidRPr="00A44A62" w:rsidRDefault="008F5C02" w:rsidP="00127957">
                  <w:pPr>
                    <w:spacing w:line="360" w:lineRule="auto"/>
                    <w:rPr>
                      <w:b/>
                      <w:bCs/>
                      <w:lang w:val="el-GR" w:eastAsia="el-GR"/>
                    </w:rPr>
                  </w:pPr>
                  <w:r w:rsidRPr="00A44A62">
                    <w:rPr>
                      <w:b/>
                      <w:bCs/>
                      <w:lang w:eastAsia="el-GR"/>
                    </w:rPr>
                    <w:t>OKAA</w:t>
                  </w:r>
                  <w:r w:rsidRPr="00A44A62">
                    <w:rPr>
                      <w:b/>
                      <w:bCs/>
                      <w:lang w:val="el-GR" w:eastAsia="el-GR"/>
                    </w:rPr>
                    <w:t xml:space="preserve"> </w:t>
                  </w:r>
                  <w:r w:rsidRPr="00A44A62">
                    <w:rPr>
                      <w:b/>
                      <w:bCs/>
                      <w:lang w:eastAsia="el-GR"/>
                    </w:rPr>
                    <w:t>A</w:t>
                  </w:r>
                  <w:r w:rsidRPr="00A44A62">
                    <w:rPr>
                      <w:b/>
                      <w:bCs/>
                      <w:lang w:val="el-GR" w:eastAsia="el-GR"/>
                    </w:rPr>
                    <w:t>.</w:t>
                  </w:r>
                  <w:r w:rsidRPr="00A44A62">
                    <w:rPr>
                      <w:b/>
                      <w:bCs/>
                      <w:lang w:eastAsia="el-GR"/>
                    </w:rPr>
                    <w:t>E</w:t>
                  </w:r>
                  <w:r w:rsidRPr="00A44A62">
                    <w:rPr>
                      <w:b/>
                      <w:bCs/>
                      <w:lang w:val="el-GR" w:eastAsia="el-GR"/>
                    </w:rPr>
                    <w:t>.</w:t>
                  </w:r>
                </w:p>
                <w:p w:rsidR="008F5C02" w:rsidRPr="00A44A62" w:rsidRDefault="008F5C02" w:rsidP="00127957">
                  <w:pPr>
                    <w:spacing w:line="360" w:lineRule="auto"/>
                    <w:rPr>
                      <w:b/>
                      <w:bCs/>
                      <w:lang w:val="el-GR" w:eastAsia="el-GR"/>
                    </w:rPr>
                  </w:pPr>
                  <w:r w:rsidRPr="00A44A62">
                    <w:rPr>
                      <w:b/>
                      <w:bCs/>
                      <w:lang w:val="el-GR" w:eastAsia="el-GR"/>
                    </w:rPr>
                    <w:t xml:space="preserve">ΓΕΝΙΚΗ ΔΙΕΥΘΥΝΣΗ </w:t>
                  </w:r>
                </w:p>
                <w:p w:rsidR="008F5C02" w:rsidRPr="00A44A62" w:rsidRDefault="008F5C02" w:rsidP="00127957">
                  <w:pPr>
                    <w:spacing w:line="360" w:lineRule="auto"/>
                    <w:rPr>
                      <w:b/>
                      <w:bCs/>
                      <w:lang w:val="el-GR" w:eastAsia="el-GR"/>
                    </w:rPr>
                  </w:pPr>
                  <w:r w:rsidRPr="00A44A62">
                    <w:rPr>
                      <w:b/>
                      <w:bCs/>
                      <w:lang w:val="el-GR" w:eastAsia="el-GR"/>
                    </w:rPr>
                    <w:t xml:space="preserve">Δ/ΝΣΗ ΥΠΟΣΤΗΡΙΚΤΙΚΩΝ </w:t>
                  </w:r>
                </w:p>
                <w:p w:rsidR="008F5C02" w:rsidRPr="00A44A62" w:rsidRDefault="008F5C02" w:rsidP="00127957">
                  <w:pPr>
                    <w:spacing w:line="360" w:lineRule="auto"/>
                    <w:rPr>
                      <w:b/>
                      <w:bCs/>
                      <w:lang w:val="el-GR" w:eastAsia="el-GR"/>
                    </w:rPr>
                  </w:pPr>
                  <w:r w:rsidRPr="00A44A62">
                    <w:rPr>
                      <w:b/>
                      <w:bCs/>
                      <w:lang w:val="el-GR" w:eastAsia="el-GR"/>
                    </w:rPr>
                    <w:t>ΛΕΙΤΟΥΡΓΙΩΝ</w:t>
                  </w:r>
                </w:p>
              </w:tc>
              <w:tc>
                <w:tcPr>
                  <w:tcW w:w="1384" w:type="dxa"/>
                </w:tcPr>
                <w:p w:rsidR="008F5C02" w:rsidRPr="00A44A62" w:rsidRDefault="008F5C02" w:rsidP="00127957">
                  <w:pPr>
                    <w:spacing w:line="360" w:lineRule="auto"/>
                    <w:jc w:val="both"/>
                    <w:rPr>
                      <w:b/>
                      <w:bCs/>
                      <w:sz w:val="20"/>
                      <w:szCs w:val="20"/>
                      <w:lang w:val="el-GR" w:eastAsia="el-GR"/>
                    </w:rPr>
                  </w:pPr>
                </w:p>
              </w:tc>
              <w:tc>
                <w:tcPr>
                  <w:tcW w:w="4252" w:type="dxa"/>
                  <w:gridSpan w:val="3"/>
                </w:tcPr>
                <w:p w:rsidR="008F5C02" w:rsidRPr="00A44A62" w:rsidRDefault="008F5C02" w:rsidP="00127957">
                  <w:pPr>
                    <w:jc w:val="both"/>
                    <w:rPr>
                      <w:b/>
                      <w:i/>
                      <w:lang w:val="el-GR"/>
                    </w:rPr>
                  </w:pPr>
                  <w:r w:rsidRPr="00A44A62">
                    <w:rPr>
                      <w:b/>
                      <w:i/>
                      <w:lang w:val="el-GR"/>
                    </w:rPr>
                    <w:t>Έργο: «Εκτέλεση εργασιών προσθηκών, μετατροπών και θέσης σε λειτουργία του εγκατεστημένου Η/Μ εξοπλισμού της νέας Ιχθυόσκαλας Βόλου».</w:t>
                  </w:r>
                </w:p>
                <w:p w:rsidR="008F5C02" w:rsidRPr="00A44A62" w:rsidRDefault="008F5C02" w:rsidP="00127957">
                  <w:pPr>
                    <w:spacing w:line="360" w:lineRule="auto"/>
                    <w:jc w:val="center"/>
                    <w:rPr>
                      <w:b/>
                      <w:bCs/>
                      <w:sz w:val="20"/>
                      <w:szCs w:val="20"/>
                      <w:lang w:val="el-GR" w:eastAsia="el-GR"/>
                    </w:rPr>
                  </w:pPr>
                </w:p>
              </w:tc>
              <w:tc>
                <w:tcPr>
                  <w:tcW w:w="743" w:type="dxa"/>
                </w:tcPr>
                <w:p w:rsidR="008F5C02" w:rsidRPr="00A44A62" w:rsidRDefault="008F5C02" w:rsidP="00127957">
                  <w:pPr>
                    <w:spacing w:line="360" w:lineRule="auto"/>
                    <w:jc w:val="center"/>
                    <w:rPr>
                      <w:b/>
                      <w:bCs/>
                      <w:sz w:val="20"/>
                      <w:szCs w:val="20"/>
                      <w:lang w:val="el-GR" w:eastAsia="el-GR"/>
                    </w:rPr>
                  </w:pPr>
                </w:p>
              </w:tc>
              <w:tc>
                <w:tcPr>
                  <w:tcW w:w="529" w:type="dxa"/>
                </w:tcPr>
                <w:p w:rsidR="008F5C02" w:rsidRPr="00A44A62" w:rsidRDefault="008F5C02" w:rsidP="00127957">
                  <w:pPr>
                    <w:spacing w:line="360" w:lineRule="auto"/>
                    <w:jc w:val="center"/>
                    <w:rPr>
                      <w:b/>
                      <w:bCs/>
                      <w:sz w:val="20"/>
                      <w:szCs w:val="20"/>
                      <w:lang w:val="el-GR" w:eastAsia="el-GR"/>
                    </w:rPr>
                  </w:pPr>
                </w:p>
              </w:tc>
            </w:tr>
            <w:tr w:rsidR="008F5C02" w:rsidRPr="00096EA0" w:rsidTr="00127957">
              <w:tc>
                <w:tcPr>
                  <w:tcW w:w="3686" w:type="dxa"/>
                  <w:vAlign w:val="bottom"/>
                </w:tcPr>
                <w:p w:rsidR="008F5C02" w:rsidRPr="00A44A62" w:rsidRDefault="008F5C02" w:rsidP="00127957">
                  <w:pPr>
                    <w:rPr>
                      <w:sz w:val="20"/>
                      <w:szCs w:val="20"/>
                      <w:lang w:val="el-GR" w:eastAsia="el-GR"/>
                    </w:rPr>
                  </w:pPr>
                </w:p>
              </w:tc>
              <w:tc>
                <w:tcPr>
                  <w:tcW w:w="1809" w:type="dxa"/>
                  <w:gridSpan w:val="2"/>
                </w:tcPr>
                <w:p w:rsidR="008F5C02" w:rsidRPr="00A44A62" w:rsidRDefault="008F5C02" w:rsidP="00127957">
                  <w:pPr>
                    <w:jc w:val="both"/>
                    <w:rPr>
                      <w:sz w:val="20"/>
                      <w:szCs w:val="20"/>
                      <w:lang w:val="el-GR" w:eastAsia="el-GR"/>
                    </w:rPr>
                  </w:pPr>
                </w:p>
              </w:tc>
              <w:tc>
                <w:tcPr>
                  <w:tcW w:w="2160" w:type="dxa"/>
                </w:tcPr>
                <w:p w:rsidR="008F5C02" w:rsidRPr="00A44A62" w:rsidRDefault="008F5C02" w:rsidP="00127957">
                  <w:pPr>
                    <w:jc w:val="center"/>
                    <w:rPr>
                      <w:sz w:val="20"/>
                      <w:szCs w:val="20"/>
                      <w:lang w:val="el-GR" w:eastAsia="el-GR"/>
                    </w:rPr>
                  </w:pPr>
                </w:p>
              </w:tc>
              <w:tc>
                <w:tcPr>
                  <w:tcW w:w="2410" w:type="dxa"/>
                  <w:gridSpan w:val="2"/>
                </w:tcPr>
                <w:p w:rsidR="008F5C02" w:rsidRPr="00A44A62" w:rsidRDefault="008F5C02" w:rsidP="00127957">
                  <w:pPr>
                    <w:jc w:val="center"/>
                    <w:rPr>
                      <w:sz w:val="20"/>
                      <w:szCs w:val="20"/>
                      <w:lang w:val="el-GR" w:eastAsia="el-GR"/>
                    </w:rPr>
                  </w:pPr>
                </w:p>
              </w:tc>
              <w:tc>
                <w:tcPr>
                  <w:tcW w:w="529" w:type="dxa"/>
                </w:tcPr>
                <w:p w:rsidR="008F5C02" w:rsidRPr="00A44A62" w:rsidRDefault="008F5C02" w:rsidP="00127957">
                  <w:pPr>
                    <w:jc w:val="center"/>
                    <w:rPr>
                      <w:sz w:val="20"/>
                      <w:szCs w:val="20"/>
                      <w:lang w:val="el-GR" w:eastAsia="el-GR"/>
                    </w:rPr>
                  </w:pPr>
                </w:p>
              </w:tc>
            </w:tr>
            <w:tr w:rsidR="008F5C02" w:rsidRPr="00096EA0" w:rsidTr="00127957">
              <w:tc>
                <w:tcPr>
                  <w:tcW w:w="3686" w:type="dxa"/>
                  <w:vAlign w:val="bottom"/>
                </w:tcPr>
                <w:p w:rsidR="008F5C02" w:rsidRPr="00A44A62" w:rsidRDefault="008F5C02" w:rsidP="00127957">
                  <w:pPr>
                    <w:rPr>
                      <w:sz w:val="20"/>
                      <w:szCs w:val="20"/>
                      <w:lang w:val="el-GR" w:eastAsia="el-GR"/>
                    </w:rPr>
                  </w:pPr>
                </w:p>
              </w:tc>
              <w:tc>
                <w:tcPr>
                  <w:tcW w:w="1809" w:type="dxa"/>
                  <w:gridSpan w:val="2"/>
                </w:tcPr>
                <w:p w:rsidR="008F5C02" w:rsidRPr="00A44A62" w:rsidRDefault="008F5C02" w:rsidP="00127957">
                  <w:pPr>
                    <w:jc w:val="both"/>
                    <w:rPr>
                      <w:sz w:val="20"/>
                      <w:szCs w:val="20"/>
                      <w:lang w:val="el-GR" w:eastAsia="el-GR"/>
                    </w:rPr>
                  </w:pPr>
                </w:p>
              </w:tc>
              <w:tc>
                <w:tcPr>
                  <w:tcW w:w="2160" w:type="dxa"/>
                </w:tcPr>
                <w:p w:rsidR="008F5C02" w:rsidRPr="00A44A62" w:rsidRDefault="008F5C02" w:rsidP="00127957">
                  <w:pPr>
                    <w:jc w:val="center"/>
                    <w:rPr>
                      <w:sz w:val="20"/>
                      <w:szCs w:val="20"/>
                      <w:lang w:val="el-GR" w:eastAsia="el-GR"/>
                    </w:rPr>
                  </w:pPr>
                </w:p>
              </w:tc>
              <w:tc>
                <w:tcPr>
                  <w:tcW w:w="2410" w:type="dxa"/>
                  <w:gridSpan w:val="2"/>
                </w:tcPr>
                <w:p w:rsidR="008F5C02" w:rsidRPr="00A44A62" w:rsidRDefault="008F5C02" w:rsidP="00127957">
                  <w:pPr>
                    <w:jc w:val="center"/>
                    <w:rPr>
                      <w:sz w:val="20"/>
                      <w:szCs w:val="20"/>
                      <w:lang w:val="el-GR" w:eastAsia="el-GR"/>
                    </w:rPr>
                  </w:pPr>
                </w:p>
              </w:tc>
              <w:tc>
                <w:tcPr>
                  <w:tcW w:w="529" w:type="dxa"/>
                </w:tcPr>
                <w:p w:rsidR="008F5C02" w:rsidRPr="00A44A62" w:rsidRDefault="008F5C02" w:rsidP="00127957">
                  <w:pPr>
                    <w:jc w:val="center"/>
                    <w:rPr>
                      <w:sz w:val="20"/>
                      <w:szCs w:val="20"/>
                      <w:lang w:val="el-GR" w:eastAsia="el-GR"/>
                    </w:rPr>
                  </w:pPr>
                </w:p>
              </w:tc>
            </w:tr>
          </w:tbl>
          <w:p w:rsidR="008F5C02" w:rsidRPr="00A44A62" w:rsidRDefault="008F5C02" w:rsidP="00127957">
            <w:pPr>
              <w:rPr>
                <w:lang w:val="el-GR"/>
              </w:rPr>
            </w:pPr>
          </w:p>
          <w:p w:rsidR="008F5C02" w:rsidRDefault="008F5C02" w:rsidP="00127957">
            <w:pPr>
              <w:rPr>
                <w:rFonts w:ascii="Arial" w:hAnsi="Arial" w:cs="Arial"/>
                <w:b/>
                <w:lang w:val="el-GR"/>
              </w:rPr>
            </w:pPr>
          </w:p>
        </w:tc>
        <w:tc>
          <w:tcPr>
            <w:tcW w:w="2835" w:type="dxa"/>
            <w:vAlign w:val="center"/>
          </w:tcPr>
          <w:p w:rsidR="008F5C02" w:rsidRDefault="008F5C02" w:rsidP="00127957">
            <w:pPr>
              <w:rPr>
                <w:rFonts w:ascii="Arial" w:hAnsi="Arial" w:cs="Arial"/>
                <w:b/>
                <w:lang w:val="el-GR"/>
              </w:rPr>
            </w:pPr>
          </w:p>
        </w:tc>
        <w:tc>
          <w:tcPr>
            <w:tcW w:w="3348" w:type="dxa"/>
            <w:gridSpan w:val="2"/>
          </w:tcPr>
          <w:p w:rsidR="008F5C02" w:rsidRPr="005902D4" w:rsidRDefault="008F5C02" w:rsidP="00127957">
            <w:pPr>
              <w:rPr>
                <w:b/>
                <w:bCs/>
                <w:lang w:val="el-GR"/>
              </w:rPr>
            </w:pPr>
            <w:r w:rsidRPr="005902D4">
              <w:rPr>
                <w:b/>
                <w:bCs/>
                <w:lang w:val="el-GR"/>
              </w:rPr>
              <w:t>«</w:t>
            </w:r>
            <w:r>
              <w:rPr>
                <w:b/>
                <w:lang w:val="el-GR"/>
              </w:rPr>
              <w:t>Ανάθεση μελέτης για τη εκτέλεση διερευνητικών εργασιών σε θέσεις βλαβών φέροντος οργανισμού μεταλλικού υπόστεγου και την υλοποίησης μελετών αποκατάστασης με έκδοση άδειας δόνησης στην Κεντρική Λαχαναγορά Πατρών</w:t>
            </w:r>
            <w:r w:rsidRPr="005902D4">
              <w:rPr>
                <w:b/>
                <w:bCs/>
                <w:lang w:val="el-GR"/>
              </w:rPr>
              <w:t>»</w:t>
            </w:r>
          </w:p>
          <w:p w:rsidR="008F5C02" w:rsidRPr="007A050D" w:rsidRDefault="008F5C02" w:rsidP="00127957">
            <w:pPr>
              <w:rPr>
                <w:lang w:val="el-GR"/>
              </w:rPr>
            </w:pPr>
          </w:p>
        </w:tc>
      </w:tr>
      <w:tr w:rsidR="008F5C02" w:rsidTr="00127957">
        <w:trPr>
          <w:gridAfter w:val="1"/>
          <w:wAfter w:w="147" w:type="dxa"/>
          <w:cantSplit/>
          <w:jc w:val="center"/>
        </w:trPr>
        <w:tc>
          <w:tcPr>
            <w:tcW w:w="3593" w:type="dxa"/>
            <w:vMerge/>
            <w:vAlign w:val="center"/>
          </w:tcPr>
          <w:p w:rsidR="008F5C02" w:rsidRDefault="008F5C02" w:rsidP="00127957">
            <w:pPr>
              <w:rPr>
                <w:rFonts w:ascii="Arial" w:hAnsi="Arial" w:cs="Arial"/>
                <w:b/>
                <w:lang w:val="el-GR"/>
              </w:rPr>
            </w:pPr>
          </w:p>
        </w:tc>
        <w:tc>
          <w:tcPr>
            <w:tcW w:w="2835" w:type="dxa"/>
          </w:tcPr>
          <w:p w:rsidR="008F5C02" w:rsidRDefault="008F5C02" w:rsidP="00127957">
            <w:pPr>
              <w:pStyle w:val="TLTextBold"/>
              <w:jc w:val="right"/>
            </w:pPr>
          </w:p>
          <w:p w:rsidR="008F5C02" w:rsidRDefault="008F5C02" w:rsidP="00127957">
            <w:pPr>
              <w:pStyle w:val="TLTextBold"/>
              <w:jc w:val="right"/>
            </w:pPr>
            <w:r>
              <w:t>Προϋπολογισμός :</w:t>
            </w:r>
          </w:p>
        </w:tc>
        <w:tc>
          <w:tcPr>
            <w:tcW w:w="3201" w:type="dxa"/>
          </w:tcPr>
          <w:p w:rsidR="008F5C02" w:rsidRDefault="008F5C02" w:rsidP="00127957">
            <w:pPr>
              <w:rPr>
                <w:lang w:val="el-GR"/>
              </w:rPr>
            </w:pPr>
          </w:p>
          <w:p w:rsidR="008F5C02" w:rsidRPr="00A44A62" w:rsidRDefault="008F5C02" w:rsidP="00127957">
            <w:pPr>
              <w:rPr>
                <w:b/>
                <w:lang w:val="el-GR"/>
              </w:rPr>
            </w:pPr>
            <w:r>
              <w:rPr>
                <w:b/>
                <w:bCs/>
                <w:lang w:val="el-GR"/>
              </w:rPr>
              <w:t>24.800,00</w:t>
            </w:r>
            <w:r w:rsidRPr="00A44A62">
              <w:rPr>
                <w:b/>
                <w:bCs/>
                <w:lang w:val="el-GR"/>
              </w:rPr>
              <w:t>€</w:t>
            </w:r>
          </w:p>
        </w:tc>
      </w:tr>
    </w:tbl>
    <w:p w:rsidR="008F5C02" w:rsidRPr="00A80D7D" w:rsidRDefault="008F5C02" w:rsidP="008F5C02">
      <w:pPr>
        <w:pStyle w:val="TLText"/>
      </w:pPr>
    </w:p>
    <w:p w:rsidR="008F5C02" w:rsidRDefault="008F5C02" w:rsidP="008F5C02">
      <w:pPr>
        <w:pStyle w:val="TLText"/>
      </w:pPr>
    </w:p>
    <w:p w:rsidR="008F5C02" w:rsidRDefault="008F5C02" w:rsidP="008F5C02">
      <w:pPr>
        <w:pStyle w:val="TLText"/>
      </w:pPr>
    </w:p>
    <w:p w:rsidR="008F5C02" w:rsidRDefault="008F5C02" w:rsidP="008F5C02">
      <w:pPr>
        <w:pStyle w:val="TLText"/>
      </w:pPr>
    </w:p>
    <w:p w:rsidR="008F5C02" w:rsidRPr="00A80D7D" w:rsidRDefault="008F5C02" w:rsidP="008F5C02">
      <w:pPr>
        <w:pStyle w:val="TLText"/>
      </w:pPr>
    </w:p>
    <w:p w:rsidR="008F5C02" w:rsidRDefault="008F5C02" w:rsidP="008F5C02">
      <w:pPr>
        <w:pStyle w:val="TLText"/>
      </w:pPr>
    </w:p>
    <w:p w:rsidR="008F5C02" w:rsidRDefault="008F5C02" w:rsidP="008F5C02">
      <w:pPr>
        <w:pStyle w:val="TLText"/>
      </w:pPr>
    </w:p>
    <w:p w:rsidR="008F5C02" w:rsidRPr="00A80D7D" w:rsidRDefault="008F5C02" w:rsidP="008F5C02">
      <w:pPr>
        <w:pStyle w:val="TLTextBoldLarge"/>
        <w:jc w:val="center"/>
        <w:outlineLvl w:val="0"/>
        <w:sectPr w:rsidR="008F5C02" w:rsidRPr="00A80D7D" w:rsidSect="00C71A8F">
          <w:pgSz w:w="11907" w:h="16839" w:code="9"/>
          <w:pgMar w:top="1134" w:right="1134" w:bottom="1134" w:left="1134" w:header="709" w:footer="709" w:gutter="0"/>
          <w:cols w:space="708"/>
          <w:docGrid w:linePitch="360"/>
        </w:sectPr>
      </w:pPr>
      <w:r>
        <w:t>ΟΙΚΟΝΟΜΙΚΗ ΠΡΟΣΦΟΡΑ</w:t>
      </w:r>
    </w:p>
    <w:tbl>
      <w:tblPr>
        <w:tblW w:w="11703"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59"/>
        <w:gridCol w:w="10"/>
        <w:gridCol w:w="3959"/>
        <w:gridCol w:w="10"/>
        <w:gridCol w:w="699"/>
        <w:gridCol w:w="10"/>
        <w:gridCol w:w="1124"/>
        <w:gridCol w:w="10"/>
        <w:gridCol w:w="1407"/>
        <w:gridCol w:w="10"/>
        <w:gridCol w:w="841"/>
        <w:gridCol w:w="10"/>
        <w:gridCol w:w="675"/>
        <w:gridCol w:w="1135"/>
        <w:gridCol w:w="10"/>
        <w:gridCol w:w="698"/>
        <w:gridCol w:w="217"/>
        <w:gridCol w:w="19"/>
      </w:tblGrid>
      <w:tr w:rsidR="008F5C02" w:rsidTr="00AD6278">
        <w:trPr>
          <w:gridAfter w:val="1"/>
          <w:wAfter w:w="19" w:type="dxa"/>
          <w:trHeight w:val="510"/>
          <w:jc w:val="center"/>
        </w:trPr>
        <w:tc>
          <w:tcPr>
            <w:tcW w:w="869" w:type="dxa"/>
            <w:gridSpan w:val="2"/>
            <w:vMerge w:val="restart"/>
            <w:tcBorders>
              <w:top w:val="single" w:sz="12" w:space="0" w:color="auto"/>
              <w:left w:val="single" w:sz="12" w:space="0" w:color="auto"/>
              <w:bottom w:val="single" w:sz="12" w:space="0" w:color="auto"/>
              <w:right w:val="dotted" w:sz="4" w:space="0" w:color="auto"/>
            </w:tcBorders>
            <w:vAlign w:val="center"/>
          </w:tcPr>
          <w:p w:rsidR="008F5C02" w:rsidRPr="00A80D7D" w:rsidRDefault="008F5C02" w:rsidP="00127957">
            <w:pPr>
              <w:pStyle w:val="TLTextNarrowBold"/>
              <w:jc w:val="center"/>
              <w:rPr>
                <w:sz w:val="24"/>
                <w:lang w:val="el-GR"/>
              </w:rPr>
            </w:pPr>
            <w:r>
              <w:lastRenderedPageBreak/>
              <w:t>A</w:t>
            </w:r>
            <w:r w:rsidRPr="00A80D7D">
              <w:rPr>
                <w:lang w:val="el-GR"/>
              </w:rPr>
              <w:t>/</w:t>
            </w:r>
            <w:r>
              <w:t>A</w:t>
            </w:r>
          </w:p>
        </w:tc>
        <w:tc>
          <w:tcPr>
            <w:tcW w:w="3969" w:type="dxa"/>
            <w:gridSpan w:val="2"/>
            <w:vMerge w:val="restart"/>
            <w:tcBorders>
              <w:top w:val="single" w:sz="12" w:space="0" w:color="auto"/>
              <w:left w:val="dotted" w:sz="4" w:space="0" w:color="auto"/>
              <w:bottom w:val="single" w:sz="12" w:space="0" w:color="auto"/>
              <w:right w:val="dotted" w:sz="4" w:space="0" w:color="auto"/>
            </w:tcBorders>
            <w:vAlign w:val="center"/>
          </w:tcPr>
          <w:p w:rsidR="008F5C02" w:rsidRDefault="008F5C02" w:rsidP="00127957">
            <w:pPr>
              <w:pStyle w:val="TLTextNarrowBold"/>
              <w:jc w:val="center"/>
              <w:rPr>
                <w:sz w:val="24"/>
                <w:lang w:val="el-GR"/>
              </w:rPr>
            </w:pPr>
            <w:r>
              <w:rPr>
                <w:lang w:val="el-GR"/>
              </w:rPr>
              <w:t xml:space="preserve">ΠΕΡΙΓΡΑΦΗ </w:t>
            </w:r>
          </w:p>
        </w:tc>
        <w:tc>
          <w:tcPr>
            <w:tcW w:w="709" w:type="dxa"/>
            <w:gridSpan w:val="2"/>
            <w:vMerge w:val="restart"/>
            <w:tcBorders>
              <w:top w:val="single" w:sz="12" w:space="0" w:color="auto"/>
              <w:left w:val="dotted" w:sz="4" w:space="0" w:color="auto"/>
              <w:bottom w:val="single" w:sz="12" w:space="0" w:color="auto"/>
              <w:right w:val="dotted" w:sz="4" w:space="0" w:color="auto"/>
            </w:tcBorders>
            <w:vAlign w:val="center"/>
          </w:tcPr>
          <w:p w:rsidR="008F5C02" w:rsidRDefault="008F5C02" w:rsidP="00127957">
            <w:pPr>
              <w:pStyle w:val="TLTextNarrowBold"/>
              <w:jc w:val="center"/>
              <w:rPr>
                <w:sz w:val="24"/>
                <w:lang w:val="el-GR"/>
              </w:rPr>
            </w:pPr>
          </w:p>
        </w:tc>
        <w:tc>
          <w:tcPr>
            <w:tcW w:w="1134" w:type="dxa"/>
            <w:gridSpan w:val="2"/>
            <w:vMerge w:val="restart"/>
            <w:tcBorders>
              <w:top w:val="single" w:sz="12" w:space="0" w:color="auto"/>
              <w:left w:val="dotted" w:sz="4" w:space="0" w:color="auto"/>
              <w:bottom w:val="single" w:sz="12" w:space="0" w:color="auto"/>
              <w:right w:val="dotted" w:sz="4" w:space="0" w:color="auto"/>
            </w:tcBorders>
            <w:vAlign w:val="center"/>
          </w:tcPr>
          <w:p w:rsidR="008F5C02" w:rsidRDefault="008F5C02" w:rsidP="00127957">
            <w:pPr>
              <w:pStyle w:val="TLTextNarrowBold"/>
              <w:jc w:val="center"/>
              <w:rPr>
                <w:sz w:val="24"/>
                <w:lang w:val="el-GR"/>
              </w:rPr>
            </w:pPr>
          </w:p>
        </w:tc>
        <w:tc>
          <w:tcPr>
            <w:tcW w:w="1417" w:type="dxa"/>
            <w:gridSpan w:val="2"/>
            <w:vMerge w:val="restart"/>
            <w:tcBorders>
              <w:top w:val="single" w:sz="12" w:space="0" w:color="auto"/>
              <w:left w:val="dotted" w:sz="4" w:space="0" w:color="auto"/>
              <w:bottom w:val="single" w:sz="12" w:space="0" w:color="auto"/>
              <w:right w:val="dotted" w:sz="4" w:space="0" w:color="auto"/>
            </w:tcBorders>
            <w:vAlign w:val="center"/>
          </w:tcPr>
          <w:p w:rsidR="008F5C02" w:rsidRDefault="008F5C02" w:rsidP="00127957">
            <w:pPr>
              <w:pStyle w:val="TLTextNarrowBold"/>
              <w:jc w:val="center"/>
              <w:rPr>
                <w:sz w:val="24"/>
                <w:lang w:val="el-GR"/>
              </w:rPr>
            </w:pPr>
          </w:p>
        </w:tc>
        <w:tc>
          <w:tcPr>
            <w:tcW w:w="851" w:type="dxa"/>
            <w:gridSpan w:val="2"/>
            <w:vMerge w:val="restart"/>
            <w:tcBorders>
              <w:top w:val="single" w:sz="12" w:space="0" w:color="auto"/>
              <w:left w:val="dotted" w:sz="4" w:space="0" w:color="auto"/>
              <w:bottom w:val="single" w:sz="12" w:space="0" w:color="auto"/>
              <w:right w:val="dotted" w:sz="4" w:space="0" w:color="auto"/>
            </w:tcBorders>
            <w:vAlign w:val="center"/>
          </w:tcPr>
          <w:p w:rsidR="008F5C02" w:rsidRDefault="008F5C02" w:rsidP="00127957">
            <w:pPr>
              <w:pStyle w:val="TLTextNarrowBold"/>
              <w:jc w:val="center"/>
              <w:rPr>
                <w:sz w:val="24"/>
                <w:lang w:val="el-GR"/>
              </w:rPr>
            </w:pPr>
          </w:p>
        </w:tc>
        <w:tc>
          <w:tcPr>
            <w:tcW w:w="675" w:type="dxa"/>
            <w:vMerge w:val="restart"/>
            <w:tcBorders>
              <w:top w:val="single" w:sz="12" w:space="0" w:color="auto"/>
              <w:left w:val="dotted" w:sz="4" w:space="0" w:color="auto"/>
              <w:bottom w:val="single" w:sz="12" w:space="0" w:color="auto"/>
              <w:right w:val="dotted" w:sz="4" w:space="0" w:color="auto"/>
            </w:tcBorders>
            <w:vAlign w:val="center"/>
          </w:tcPr>
          <w:p w:rsidR="008F5C02" w:rsidRDefault="008F5C02" w:rsidP="00127957">
            <w:pPr>
              <w:pStyle w:val="TLTextNarrowBold"/>
              <w:jc w:val="center"/>
              <w:rPr>
                <w:sz w:val="24"/>
                <w:lang w:val="el-GR"/>
              </w:rPr>
            </w:pPr>
          </w:p>
        </w:tc>
        <w:tc>
          <w:tcPr>
            <w:tcW w:w="1135" w:type="dxa"/>
            <w:vMerge w:val="restart"/>
            <w:tcBorders>
              <w:top w:val="single" w:sz="12" w:space="0" w:color="auto"/>
              <w:left w:val="dotted" w:sz="4" w:space="0" w:color="auto"/>
              <w:bottom w:val="single" w:sz="12" w:space="0" w:color="auto"/>
              <w:right w:val="dotted" w:sz="4" w:space="0" w:color="auto"/>
            </w:tcBorders>
            <w:vAlign w:val="center"/>
          </w:tcPr>
          <w:p w:rsidR="008F5C02" w:rsidRDefault="008F5C02" w:rsidP="00127957">
            <w:pPr>
              <w:pStyle w:val="TLTextNarrowBold"/>
              <w:jc w:val="center"/>
              <w:rPr>
                <w:sz w:val="24"/>
                <w:lang w:val="el-GR"/>
              </w:rPr>
            </w:pPr>
            <w:r>
              <w:rPr>
                <w:lang w:val="el-GR"/>
              </w:rPr>
              <w:t>ΚΑΤ’ΑΠΟΚΟΠΗ ΤΙΜΗΜΑ (€)</w:t>
            </w:r>
          </w:p>
        </w:tc>
        <w:tc>
          <w:tcPr>
            <w:tcW w:w="925" w:type="dxa"/>
            <w:gridSpan w:val="3"/>
            <w:tcBorders>
              <w:top w:val="single" w:sz="12" w:space="0" w:color="auto"/>
              <w:left w:val="dotted" w:sz="4" w:space="0" w:color="auto"/>
              <w:bottom w:val="dotted" w:sz="4" w:space="0" w:color="auto"/>
              <w:right w:val="single" w:sz="12" w:space="0" w:color="auto"/>
            </w:tcBorders>
            <w:vAlign w:val="center"/>
          </w:tcPr>
          <w:p w:rsidR="008F5C02" w:rsidRDefault="008F5C02" w:rsidP="00127957">
            <w:pPr>
              <w:pStyle w:val="TLTextNarrowBold"/>
              <w:jc w:val="center"/>
              <w:rPr>
                <w:sz w:val="24"/>
                <w:lang w:val="el-GR"/>
              </w:rPr>
            </w:pPr>
          </w:p>
        </w:tc>
      </w:tr>
      <w:tr w:rsidR="008F5C02" w:rsidTr="00AD6278">
        <w:trPr>
          <w:trHeight w:val="510"/>
          <w:jc w:val="center"/>
        </w:trPr>
        <w:tc>
          <w:tcPr>
            <w:tcW w:w="869" w:type="dxa"/>
            <w:gridSpan w:val="2"/>
            <w:vMerge/>
            <w:tcBorders>
              <w:top w:val="single" w:sz="12" w:space="0" w:color="auto"/>
              <w:left w:val="single" w:sz="12" w:space="0" w:color="auto"/>
              <w:bottom w:val="single" w:sz="12" w:space="0" w:color="auto"/>
              <w:right w:val="dotted" w:sz="4" w:space="0" w:color="auto"/>
            </w:tcBorders>
            <w:vAlign w:val="center"/>
          </w:tcPr>
          <w:p w:rsidR="008F5C02" w:rsidRDefault="008F5C02" w:rsidP="00127957">
            <w:pPr>
              <w:rPr>
                <w:rFonts w:ascii="Arial Narrow" w:hAnsi="Arial Narrow" w:cs="Arial"/>
                <w:b/>
                <w:lang w:val="en-GB"/>
              </w:rPr>
            </w:pPr>
          </w:p>
        </w:tc>
        <w:tc>
          <w:tcPr>
            <w:tcW w:w="3969" w:type="dxa"/>
            <w:gridSpan w:val="2"/>
            <w:vMerge/>
            <w:tcBorders>
              <w:top w:val="single" w:sz="12" w:space="0" w:color="auto"/>
              <w:left w:val="dotted" w:sz="4" w:space="0" w:color="auto"/>
              <w:bottom w:val="single" w:sz="12" w:space="0" w:color="auto"/>
              <w:right w:val="dotted" w:sz="4" w:space="0" w:color="auto"/>
            </w:tcBorders>
            <w:vAlign w:val="center"/>
          </w:tcPr>
          <w:p w:rsidR="008F5C02" w:rsidRDefault="008F5C02" w:rsidP="00127957">
            <w:pPr>
              <w:rPr>
                <w:rFonts w:ascii="Arial Narrow" w:hAnsi="Arial Narrow" w:cs="Arial"/>
                <w:b/>
                <w:lang w:val="el-GR"/>
              </w:rPr>
            </w:pPr>
          </w:p>
        </w:tc>
        <w:tc>
          <w:tcPr>
            <w:tcW w:w="709" w:type="dxa"/>
            <w:gridSpan w:val="2"/>
            <w:vMerge/>
            <w:tcBorders>
              <w:top w:val="single" w:sz="12" w:space="0" w:color="auto"/>
              <w:left w:val="dotted" w:sz="4" w:space="0" w:color="auto"/>
              <w:bottom w:val="single" w:sz="12" w:space="0" w:color="auto"/>
              <w:right w:val="dotted" w:sz="4" w:space="0" w:color="auto"/>
            </w:tcBorders>
            <w:vAlign w:val="center"/>
          </w:tcPr>
          <w:p w:rsidR="008F5C02" w:rsidRDefault="008F5C02" w:rsidP="00127957">
            <w:pPr>
              <w:rPr>
                <w:rFonts w:ascii="Arial Narrow" w:hAnsi="Arial Narrow" w:cs="Arial"/>
                <w:b/>
                <w:lang w:val="el-GR"/>
              </w:rPr>
            </w:pPr>
          </w:p>
        </w:tc>
        <w:tc>
          <w:tcPr>
            <w:tcW w:w="1134" w:type="dxa"/>
            <w:gridSpan w:val="2"/>
            <w:vMerge/>
            <w:tcBorders>
              <w:top w:val="single" w:sz="12" w:space="0" w:color="auto"/>
              <w:left w:val="dotted" w:sz="4" w:space="0" w:color="auto"/>
              <w:bottom w:val="single" w:sz="12" w:space="0" w:color="auto"/>
              <w:right w:val="dotted" w:sz="4" w:space="0" w:color="auto"/>
            </w:tcBorders>
            <w:vAlign w:val="center"/>
          </w:tcPr>
          <w:p w:rsidR="008F5C02" w:rsidRDefault="008F5C02" w:rsidP="00127957">
            <w:pPr>
              <w:rPr>
                <w:rFonts w:ascii="Arial Narrow" w:hAnsi="Arial Narrow" w:cs="Arial"/>
                <w:b/>
                <w:lang w:val="el-GR"/>
              </w:rPr>
            </w:pPr>
          </w:p>
        </w:tc>
        <w:tc>
          <w:tcPr>
            <w:tcW w:w="1417" w:type="dxa"/>
            <w:gridSpan w:val="2"/>
            <w:vMerge/>
            <w:tcBorders>
              <w:top w:val="single" w:sz="12" w:space="0" w:color="auto"/>
              <w:left w:val="dotted" w:sz="4" w:space="0" w:color="auto"/>
              <w:bottom w:val="single" w:sz="12" w:space="0" w:color="auto"/>
              <w:right w:val="dotted" w:sz="4" w:space="0" w:color="auto"/>
            </w:tcBorders>
            <w:vAlign w:val="center"/>
          </w:tcPr>
          <w:p w:rsidR="008F5C02" w:rsidRDefault="008F5C02" w:rsidP="00127957">
            <w:pPr>
              <w:rPr>
                <w:rFonts w:ascii="Arial Narrow" w:hAnsi="Arial Narrow" w:cs="Arial"/>
                <w:b/>
                <w:lang w:val="el-GR"/>
              </w:rPr>
            </w:pPr>
          </w:p>
        </w:tc>
        <w:tc>
          <w:tcPr>
            <w:tcW w:w="851" w:type="dxa"/>
            <w:gridSpan w:val="2"/>
            <w:vMerge/>
            <w:tcBorders>
              <w:top w:val="single" w:sz="12" w:space="0" w:color="auto"/>
              <w:left w:val="dotted" w:sz="4" w:space="0" w:color="auto"/>
              <w:bottom w:val="single" w:sz="12" w:space="0" w:color="auto"/>
              <w:right w:val="dotted" w:sz="4" w:space="0" w:color="auto"/>
            </w:tcBorders>
            <w:vAlign w:val="center"/>
          </w:tcPr>
          <w:p w:rsidR="008F5C02" w:rsidRDefault="008F5C02" w:rsidP="00127957">
            <w:pPr>
              <w:rPr>
                <w:rFonts w:ascii="Arial Narrow" w:hAnsi="Arial Narrow" w:cs="Arial"/>
                <w:b/>
                <w:lang w:val="el-GR"/>
              </w:rPr>
            </w:pPr>
          </w:p>
        </w:tc>
        <w:tc>
          <w:tcPr>
            <w:tcW w:w="675" w:type="dxa"/>
            <w:vMerge/>
            <w:tcBorders>
              <w:top w:val="single" w:sz="12" w:space="0" w:color="auto"/>
              <w:left w:val="dotted" w:sz="4" w:space="0" w:color="auto"/>
              <w:bottom w:val="single" w:sz="12" w:space="0" w:color="auto"/>
              <w:right w:val="dotted" w:sz="4" w:space="0" w:color="auto"/>
            </w:tcBorders>
            <w:vAlign w:val="center"/>
          </w:tcPr>
          <w:p w:rsidR="008F5C02" w:rsidRDefault="008F5C02" w:rsidP="00127957">
            <w:pPr>
              <w:rPr>
                <w:rFonts w:ascii="Arial Narrow" w:hAnsi="Arial Narrow" w:cs="Arial"/>
                <w:b/>
                <w:lang w:val="el-GR"/>
              </w:rPr>
            </w:pPr>
          </w:p>
        </w:tc>
        <w:tc>
          <w:tcPr>
            <w:tcW w:w="1135" w:type="dxa"/>
            <w:vMerge/>
            <w:tcBorders>
              <w:top w:val="single" w:sz="12" w:space="0" w:color="auto"/>
              <w:left w:val="dotted" w:sz="4" w:space="0" w:color="auto"/>
              <w:bottom w:val="single" w:sz="12" w:space="0" w:color="auto"/>
              <w:right w:val="dotted" w:sz="4" w:space="0" w:color="auto"/>
            </w:tcBorders>
            <w:vAlign w:val="center"/>
          </w:tcPr>
          <w:p w:rsidR="008F5C02" w:rsidRDefault="008F5C02" w:rsidP="00127957">
            <w:pPr>
              <w:rPr>
                <w:rFonts w:ascii="Arial Narrow" w:hAnsi="Arial Narrow" w:cs="Arial"/>
                <w:b/>
                <w:lang w:val="el-GR"/>
              </w:rPr>
            </w:pPr>
          </w:p>
        </w:tc>
        <w:tc>
          <w:tcPr>
            <w:tcW w:w="708" w:type="dxa"/>
            <w:gridSpan w:val="2"/>
            <w:tcBorders>
              <w:top w:val="dotted" w:sz="4" w:space="0" w:color="auto"/>
              <w:left w:val="dotted" w:sz="4" w:space="0" w:color="auto"/>
              <w:bottom w:val="single" w:sz="12" w:space="0" w:color="auto"/>
              <w:right w:val="dotted" w:sz="4" w:space="0" w:color="auto"/>
            </w:tcBorders>
            <w:vAlign w:val="center"/>
          </w:tcPr>
          <w:p w:rsidR="008F5C02" w:rsidRDefault="008F5C02" w:rsidP="00127957">
            <w:pPr>
              <w:pStyle w:val="TLTextNarrowBold"/>
              <w:jc w:val="center"/>
              <w:rPr>
                <w:bCs/>
              </w:rPr>
            </w:pPr>
          </w:p>
        </w:tc>
        <w:tc>
          <w:tcPr>
            <w:tcW w:w="236" w:type="dxa"/>
            <w:gridSpan w:val="2"/>
            <w:tcBorders>
              <w:top w:val="dotted" w:sz="4" w:space="0" w:color="auto"/>
              <w:left w:val="dotted" w:sz="4" w:space="0" w:color="auto"/>
              <w:bottom w:val="single" w:sz="12" w:space="0" w:color="auto"/>
              <w:right w:val="single" w:sz="12" w:space="0" w:color="auto"/>
            </w:tcBorders>
            <w:vAlign w:val="center"/>
          </w:tcPr>
          <w:p w:rsidR="008F5C02" w:rsidRDefault="008F5C02" w:rsidP="00127957">
            <w:pPr>
              <w:pStyle w:val="TLTextNarrowBold"/>
              <w:jc w:val="center"/>
              <w:rPr>
                <w:bCs/>
              </w:rPr>
            </w:pPr>
          </w:p>
        </w:tc>
      </w:tr>
      <w:tr w:rsidR="008F5C02" w:rsidTr="00AD6278">
        <w:trPr>
          <w:trHeight w:val="60"/>
          <w:jc w:val="center"/>
        </w:trPr>
        <w:tc>
          <w:tcPr>
            <w:tcW w:w="859" w:type="dxa"/>
            <w:tcBorders>
              <w:top w:val="dotted" w:sz="4" w:space="0" w:color="auto"/>
              <w:left w:val="single" w:sz="12"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3969" w:type="dxa"/>
            <w:gridSpan w:val="2"/>
            <w:tcBorders>
              <w:top w:val="dotted" w:sz="4" w:space="0" w:color="auto"/>
              <w:left w:val="dotted" w:sz="4" w:space="0" w:color="auto"/>
              <w:bottom w:val="dotted" w:sz="4" w:space="0" w:color="auto"/>
              <w:right w:val="dotted" w:sz="4" w:space="0" w:color="auto"/>
            </w:tcBorders>
            <w:vAlign w:val="center"/>
          </w:tcPr>
          <w:p w:rsidR="008F5C02" w:rsidRPr="0041708D" w:rsidRDefault="008F5C02" w:rsidP="00127957">
            <w:pPr>
              <w:pStyle w:val="TLTextBoldLarge"/>
              <w:jc w:val="center"/>
              <w:rPr>
                <w:u w:val="single"/>
              </w:rPr>
            </w:pPr>
          </w:p>
        </w:tc>
        <w:tc>
          <w:tcPr>
            <w:tcW w:w="709" w:type="dxa"/>
            <w:gridSpan w:val="2"/>
            <w:tcBorders>
              <w:top w:val="dotted" w:sz="4" w:space="0" w:color="auto"/>
              <w:left w:val="dotted" w:sz="4" w:space="0" w:color="auto"/>
              <w:bottom w:val="dotted" w:sz="4" w:space="0" w:color="auto"/>
              <w:right w:val="dotted" w:sz="4" w:space="0" w:color="auto"/>
            </w:tcBorders>
            <w:vAlign w:val="center"/>
          </w:tcPr>
          <w:p w:rsidR="008F5C02" w:rsidRPr="0041708D" w:rsidRDefault="008F5C02" w:rsidP="00127957">
            <w:pPr>
              <w:pStyle w:val="TLTextNarrow"/>
              <w:jc w:val="center"/>
            </w:pPr>
          </w:p>
        </w:tc>
        <w:tc>
          <w:tcPr>
            <w:tcW w:w="1134" w:type="dxa"/>
            <w:gridSpan w:val="2"/>
            <w:tcBorders>
              <w:top w:val="dotted" w:sz="4" w:space="0" w:color="auto"/>
              <w:left w:val="dotted" w:sz="4" w:space="0" w:color="auto"/>
              <w:bottom w:val="dotted" w:sz="4" w:space="0" w:color="auto"/>
              <w:right w:val="dotted" w:sz="4" w:space="0" w:color="auto"/>
            </w:tcBorders>
            <w:vAlign w:val="center"/>
          </w:tcPr>
          <w:p w:rsidR="008F5C02" w:rsidRPr="0041708D" w:rsidRDefault="008F5C02" w:rsidP="00127957">
            <w:pPr>
              <w:pStyle w:val="TLTextNarrow"/>
              <w:jc w:val="cente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8F5C02" w:rsidRPr="0041708D" w:rsidRDefault="008F5C02" w:rsidP="00127957">
            <w:pPr>
              <w:pStyle w:val="TLTextNarrow"/>
              <w:jc w:val="center"/>
            </w:pPr>
          </w:p>
        </w:tc>
        <w:tc>
          <w:tcPr>
            <w:tcW w:w="851" w:type="dxa"/>
            <w:gridSpan w:val="2"/>
            <w:tcBorders>
              <w:top w:val="dotted" w:sz="4" w:space="0" w:color="auto"/>
              <w:left w:val="dotted" w:sz="4" w:space="0" w:color="auto"/>
              <w:bottom w:val="dotted" w:sz="4" w:space="0" w:color="auto"/>
              <w:right w:val="dotted" w:sz="4" w:space="0" w:color="auto"/>
            </w:tcBorders>
            <w:vAlign w:val="center"/>
          </w:tcPr>
          <w:p w:rsidR="008F5C02" w:rsidRPr="0041708D" w:rsidRDefault="008F5C02" w:rsidP="00127957">
            <w:pPr>
              <w:pStyle w:val="TLTextNarrow"/>
              <w:jc w:val="center"/>
            </w:pPr>
          </w:p>
        </w:tc>
        <w:tc>
          <w:tcPr>
            <w:tcW w:w="685" w:type="dxa"/>
            <w:gridSpan w:val="2"/>
            <w:tcBorders>
              <w:top w:val="dotted" w:sz="4" w:space="0" w:color="auto"/>
              <w:left w:val="dotted" w:sz="4" w:space="0" w:color="auto"/>
              <w:bottom w:val="dotted" w:sz="4" w:space="0" w:color="auto"/>
              <w:right w:val="dotted" w:sz="4" w:space="0" w:color="auto"/>
            </w:tcBorders>
            <w:vAlign w:val="center"/>
          </w:tcPr>
          <w:p w:rsidR="008F5C02" w:rsidRPr="0041708D" w:rsidRDefault="008F5C02" w:rsidP="00127957">
            <w:pPr>
              <w:pStyle w:val="TLTextNarrow"/>
              <w:jc w:val="right"/>
            </w:pPr>
          </w:p>
        </w:tc>
        <w:tc>
          <w:tcPr>
            <w:tcW w:w="1145" w:type="dxa"/>
            <w:gridSpan w:val="2"/>
            <w:tcBorders>
              <w:top w:val="dotted" w:sz="4" w:space="0" w:color="auto"/>
              <w:left w:val="dotted" w:sz="4" w:space="0" w:color="auto"/>
              <w:bottom w:val="dotted" w:sz="4" w:space="0" w:color="auto"/>
              <w:right w:val="dotted" w:sz="4" w:space="0" w:color="auto"/>
            </w:tcBorders>
            <w:vAlign w:val="center"/>
          </w:tcPr>
          <w:p w:rsidR="008F5C02" w:rsidRPr="0041708D" w:rsidRDefault="008F5C02" w:rsidP="00127957">
            <w:pPr>
              <w:pStyle w:val="TLTextNarrow"/>
              <w:jc w:val="right"/>
            </w:pPr>
          </w:p>
        </w:tc>
        <w:tc>
          <w:tcPr>
            <w:tcW w:w="698" w:type="dxa"/>
            <w:tcBorders>
              <w:top w:val="dotted" w:sz="4" w:space="0" w:color="auto"/>
              <w:left w:val="dotted" w:sz="4" w:space="0" w:color="auto"/>
              <w:bottom w:val="dotted" w:sz="4" w:space="0" w:color="auto"/>
              <w:right w:val="dotted" w:sz="4" w:space="0" w:color="auto"/>
            </w:tcBorders>
            <w:vAlign w:val="center"/>
          </w:tcPr>
          <w:p w:rsidR="008F5C02" w:rsidRPr="0041708D" w:rsidRDefault="008F5C02" w:rsidP="00127957">
            <w:pPr>
              <w:pStyle w:val="TLTextNarrow"/>
              <w:jc w:val="right"/>
            </w:pPr>
          </w:p>
        </w:tc>
        <w:tc>
          <w:tcPr>
            <w:tcW w:w="236" w:type="dxa"/>
            <w:gridSpan w:val="2"/>
            <w:tcBorders>
              <w:top w:val="dotted" w:sz="4" w:space="0" w:color="auto"/>
              <w:left w:val="dotted" w:sz="4" w:space="0" w:color="auto"/>
              <w:bottom w:val="dotted" w:sz="4" w:space="0" w:color="auto"/>
              <w:right w:val="single" w:sz="12" w:space="0" w:color="auto"/>
            </w:tcBorders>
            <w:vAlign w:val="center"/>
          </w:tcPr>
          <w:p w:rsidR="008F5C02" w:rsidRPr="0041708D" w:rsidRDefault="008F5C02" w:rsidP="00127957">
            <w:pPr>
              <w:pStyle w:val="TLTextNarrow"/>
              <w:jc w:val="right"/>
            </w:pPr>
          </w:p>
        </w:tc>
      </w:tr>
      <w:tr w:rsidR="008F5C02" w:rsidTr="00AD6278">
        <w:trPr>
          <w:trHeight w:val="60"/>
          <w:jc w:val="center"/>
        </w:trPr>
        <w:tc>
          <w:tcPr>
            <w:tcW w:w="859" w:type="dxa"/>
            <w:tcBorders>
              <w:top w:val="dotted" w:sz="4" w:space="0" w:color="auto"/>
              <w:left w:val="single" w:sz="12" w:space="0" w:color="auto"/>
              <w:bottom w:val="dotted" w:sz="4" w:space="0" w:color="auto"/>
              <w:right w:val="dotted" w:sz="4" w:space="0" w:color="auto"/>
            </w:tcBorders>
            <w:vAlign w:val="center"/>
          </w:tcPr>
          <w:p w:rsidR="008F5C02" w:rsidRPr="0041708D" w:rsidRDefault="008F5C02" w:rsidP="00127957">
            <w:pPr>
              <w:pStyle w:val="TLTextNarrow"/>
              <w:jc w:val="center"/>
            </w:pPr>
            <w:r>
              <w:t>1</w:t>
            </w:r>
          </w:p>
        </w:tc>
        <w:tc>
          <w:tcPr>
            <w:tcW w:w="3969" w:type="dxa"/>
            <w:gridSpan w:val="2"/>
            <w:tcBorders>
              <w:top w:val="dotted" w:sz="4" w:space="0" w:color="auto"/>
              <w:left w:val="dotted" w:sz="4" w:space="0" w:color="auto"/>
              <w:bottom w:val="dotted" w:sz="4" w:space="0" w:color="auto"/>
              <w:right w:val="dotted" w:sz="4" w:space="0" w:color="auto"/>
            </w:tcBorders>
            <w:vAlign w:val="center"/>
          </w:tcPr>
          <w:p w:rsidR="008F5C02" w:rsidRPr="004E6DBE" w:rsidRDefault="008F5C02" w:rsidP="00127957">
            <w:pPr>
              <w:rPr>
                <w:lang w:val="el-GR"/>
              </w:rPr>
            </w:pPr>
            <w:r w:rsidRPr="004E0F54">
              <w:rPr>
                <w:rFonts w:cs="Arial"/>
                <w:b/>
                <w:lang w:val="el-GR"/>
              </w:rPr>
              <w:t>«</w:t>
            </w:r>
            <w:r>
              <w:rPr>
                <w:b/>
                <w:lang w:val="el-GR"/>
              </w:rPr>
              <w:t>Ανάθεση μελέτης για τη εκτέλεση διερευνητικών εργασιών σε θέσεις βλαβών φέροντος οργανισμού μεταλλικού υπόστεγου και την υλοποίησης μελετών αποκατάστασης με έκδοση άδειας δόνησης στην Κεντρική Λαχαναγορά Πατρών</w:t>
            </w:r>
            <w:r w:rsidRPr="004E0F54">
              <w:rPr>
                <w:rFonts w:cs="Arial"/>
                <w:b/>
                <w:lang w:val="el-GR"/>
              </w:rPr>
              <w:t>»</w:t>
            </w:r>
          </w:p>
        </w:tc>
        <w:tc>
          <w:tcPr>
            <w:tcW w:w="709" w:type="dxa"/>
            <w:gridSpan w:val="2"/>
            <w:tcBorders>
              <w:top w:val="dotted" w:sz="4" w:space="0" w:color="auto"/>
              <w:left w:val="dotted" w:sz="4" w:space="0" w:color="auto"/>
              <w:bottom w:val="dotted" w:sz="4" w:space="0" w:color="auto"/>
              <w:right w:val="dotted" w:sz="4" w:space="0" w:color="auto"/>
            </w:tcBorders>
            <w:vAlign w:val="center"/>
          </w:tcPr>
          <w:p w:rsidR="008F5C02" w:rsidRPr="007A050D" w:rsidRDefault="008F5C02" w:rsidP="00127957">
            <w:pPr>
              <w:pStyle w:val="TLTextNarrow"/>
              <w:jc w:val="center"/>
            </w:pPr>
          </w:p>
        </w:tc>
        <w:tc>
          <w:tcPr>
            <w:tcW w:w="1134" w:type="dxa"/>
            <w:gridSpan w:val="2"/>
            <w:tcBorders>
              <w:top w:val="dotted" w:sz="4" w:space="0" w:color="auto"/>
              <w:left w:val="dotted" w:sz="4" w:space="0" w:color="auto"/>
              <w:bottom w:val="dotted" w:sz="4" w:space="0" w:color="auto"/>
              <w:right w:val="dotted" w:sz="4" w:space="0" w:color="auto"/>
            </w:tcBorders>
            <w:vAlign w:val="center"/>
          </w:tcPr>
          <w:p w:rsidR="008F5C02" w:rsidRPr="007A050D" w:rsidRDefault="008F5C02" w:rsidP="00127957">
            <w:pPr>
              <w:pStyle w:val="TLTextNarrow"/>
              <w:jc w:val="cente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8F5C02" w:rsidRPr="007A050D" w:rsidRDefault="008F5C02" w:rsidP="00127957">
            <w:pPr>
              <w:pStyle w:val="TLTextNarrow"/>
              <w:jc w:val="center"/>
            </w:pPr>
          </w:p>
        </w:tc>
        <w:tc>
          <w:tcPr>
            <w:tcW w:w="851" w:type="dxa"/>
            <w:gridSpan w:val="2"/>
            <w:tcBorders>
              <w:top w:val="dotted" w:sz="4" w:space="0" w:color="auto"/>
              <w:left w:val="dotted" w:sz="4" w:space="0" w:color="auto"/>
              <w:bottom w:val="dotted" w:sz="4" w:space="0" w:color="auto"/>
              <w:right w:val="dotted" w:sz="4" w:space="0" w:color="auto"/>
            </w:tcBorders>
            <w:vAlign w:val="center"/>
          </w:tcPr>
          <w:p w:rsidR="008F5C02" w:rsidRPr="007A050D" w:rsidRDefault="008F5C02" w:rsidP="00127957">
            <w:pPr>
              <w:pStyle w:val="TLTextNarrow"/>
              <w:jc w:val="center"/>
            </w:pPr>
          </w:p>
        </w:tc>
        <w:tc>
          <w:tcPr>
            <w:tcW w:w="685"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right"/>
              <w:rPr>
                <w:lang w:val="en-GB"/>
              </w:rPr>
            </w:pPr>
            <w:r>
              <w:t>1</w:t>
            </w:r>
          </w:p>
        </w:tc>
        <w:tc>
          <w:tcPr>
            <w:tcW w:w="1145"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right"/>
              <w:rPr>
                <w:lang w:val="en-GB"/>
              </w:rPr>
            </w:pPr>
            <w:r>
              <w:t>20.000,00€</w:t>
            </w:r>
          </w:p>
        </w:tc>
        <w:tc>
          <w:tcPr>
            <w:tcW w:w="698" w:type="dxa"/>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right"/>
              <w:rPr>
                <w:lang w:val="en-GB"/>
              </w:rPr>
            </w:pPr>
          </w:p>
        </w:tc>
        <w:tc>
          <w:tcPr>
            <w:tcW w:w="236" w:type="dxa"/>
            <w:gridSpan w:val="2"/>
            <w:tcBorders>
              <w:top w:val="dotted" w:sz="4" w:space="0" w:color="auto"/>
              <w:left w:val="dotted" w:sz="4" w:space="0" w:color="auto"/>
              <w:bottom w:val="dotted" w:sz="4" w:space="0" w:color="auto"/>
              <w:right w:val="single" w:sz="12" w:space="0" w:color="auto"/>
            </w:tcBorders>
            <w:vAlign w:val="center"/>
          </w:tcPr>
          <w:p w:rsidR="008F5C02" w:rsidRPr="00A80D7D" w:rsidRDefault="008F5C02" w:rsidP="00127957">
            <w:pPr>
              <w:pStyle w:val="TLTextNarrowBold"/>
              <w:jc w:val="right"/>
              <w:rPr>
                <w:lang w:val="el-GR"/>
              </w:rPr>
            </w:pPr>
          </w:p>
        </w:tc>
      </w:tr>
      <w:tr w:rsidR="008F5C02" w:rsidTr="00AD6278">
        <w:trPr>
          <w:trHeight w:val="60"/>
          <w:jc w:val="center"/>
        </w:trPr>
        <w:tc>
          <w:tcPr>
            <w:tcW w:w="859" w:type="dxa"/>
            <w:tcBorders>
              <w:top w:val="dotted" w:sz="4" w:space="0" w:color="auto"/>
              <w:left w:val="single" w:sz="12"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3969"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both"/>
            </w:pPr>
          </w:p>
        </w:tc>
        <w:tc>
          <w:tcPr>
            <w:tcW w:w="709"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851"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685"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right"/>
              <w:rPr>
                <w:lang w:val="en-GB"/>
              </w:rPr>
            </w:pPr>
          </w:p>
        </w:tc>
        <w:tc>
          <w:tcPr>
            <w:tcW w:w="1145"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right"/>
              <w:rPr>
                <w:lang w:val="en-GB"/>
              </w:rPr>
            </w:pPr>
          </w:p>
        </w:tc>
        <w:tc>
          <w:tcPr>
            <w:tcW w:w="698" w:type="dxa"/>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right"/>
              <w:rPr>
                <w:lang w:val="en-GB"/>
              </w:rPr>
            </w:pPr>
          </w:p>
        </w:tc>
        <w:tc>
          <w:tcPr>
            <w:tcW w:w="236" w:type="dxa"/>
            <w:gridSpan w:val="2"/>
            <w:tcBorders>
              <w:top w:val="dotted" w:sz="4" w:space="0" w:color="auto"/>
              <w:left w:val="dotted" w:sz="4" w:space="0" w:color="auto"/>
              <w:bottom w:val="dotted" w:sz="4" w:space="0" w:color="auto"/>
              <w:right w:val="single" w:sz="12" w:space="0" w:color="auto"/>
            </w:tcBorders>
            <w:vAlign w:val="center"/>
          </w:tcPr>
          <w:p w:rsidR="008F5C02" w:rsidRDefault="008F5C02" w:rsidP="00127957">
            <w:pPr>
              <w:pStyle w:val="TLTextNarrowBold"/>
              <w:jc w:val="right"/>
            </w:pPr>
          </w:p>
        </w:tc>
      </w:tr>
      <w:tr w:rsidR="008F5C02" w:rsidTr="00AD6278">
        <w:trPr>
          <w:trHeight w:val="60"/>
          <w:jc w:val="center"/>
        </w:trPr>
        <w:tc>
          <w:tcPr>
            <w:tcW w:w="859" w:type="dxa"/>
            <w:tcBorders>
              <w:top w:val="dotted" w:sz="4" w:space="0" w:color="auto"/>
              <w:left w:val="single" w:sz="12"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3969"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both"/>
            </w:pPr>
          </w:p>
        </w:tc>
        <w:tc>
          <w:tcPr>
            <w:tcW w:w="709"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851"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center"/>
              <w:rPr>
                <w:lang w:val="en-GB"/>
              </w:rPr>
            </w:pPr>
          </w:p>
        </w:tc>
        <w:tc>
          <w:tcPr>
            <w:tcW w:w="685"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right"/>
              <w:rPr>
                <w:lang w:val="en-GB"/>
              </w:rPr>
            </w:pPr>
          </w:p>
        </w:tc>
        <w:tc>
          <w:tcPr>
            <w:tcW w:w="1145" w:type="dxa"/>
            <w:gridSpan w:val="2"/>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right"/>
              <w:rPr>
                <w:lang w:val="en-GB"/>
              </w:rPr>
            </w:pPr>
          </w:p>
        </w:tc>
        <w:tc>
          <w:tcPr>
            <w:tcW w:w="698" w:type="dxa"/>
            <w:tcBorders>
              <w:top w:val="dotted" w:sz="4" w:space="0" w:color="auto"/>
              <w:left w:val="dotted" w:sz="4" w:space="0" w:color="auto"/>
              <w:bottom w:val="dotted" w:sz="4" w:space="0" w:color="auto"/>
              <w:right w:val="dotted" w:sz="4" w:space="0" w:color="auto"/>
            </w:tcBorders>
            <w:vAlign w:val="center"/>
          </w:tcPr>
          <w:p w:rsidR="008F5C02" w:rsidRDefault="008F5C02" w:rsidP="00127957">
            <w:pPr>
              <w:pStyle w:val="TLTextNarrow"/>
              <w:jc w:val="right"/>
              <w:rPr>
                <w:lang w:val="en-GB"/>
              </w:rPr>
            </w:pPr>
          </w:p>
        </w:tc>
        <w:tc>
          <w:tcPr>
            <w:tcW w:w="236" w:type="dxa"/>
            <w:gridSpan w:val="2"/>
            <w:tcBorders>
              <w:top w:val="dotted" w:sz="4" w:space="0" w:color="auto"/>
              <w:left w:val="dotted" w:sz="4" w:space="0" w:color="auto"/>
              <w:bottom w:val="dotted" w:sz="4" w:space="0" w:color="auto"/>
              <w:right w:val="single" w:sz="12" w:space="0" w:color="auto"/>
            </w:tcBorders>
            <w:vAlign w:val="center"/>
          </w:tcPr>
          <w:p w:rsidR="008F5C02" w:rsidRDefault="008F5C02" w:rsidP="00127957">
            <w:pPr>
              <w:pStyle w:val="TLTextNarrowBold"/>
              <w:jc w:val="right"/>
            </w:pPr>
          </w:p>
        </w:tc>
      </w:tr>
    </w:tbl>
    <w:p w:rsidR="008F5C02" w:rsidRDefault="008F5C02" w:rsidP="008F5C02">
      <w:pPr>
        <w:pStyle w:val="TLText"/>
        <w:rPr>
          <w:lang w:val="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72"/>
        <w:gridCol w:w="2694"/>
        <w:gridCol w:w="2693"/>
      </w:tblGrid>
      <w:tr w:rsidR="008F5C02" w:rsidRPr="00976787" w:rsidTr="00AD6278">
        <w:tc>
          <w:tcPr>
            <w:tcW w:w="851" w:type="dxa"/>
            <w:tcBorders>
              <w:top w:val="single" w:sz="4" w:space="0" w:color="auto"/>
              <w:left w:val="single" w:sz="4" w:space="0" w:color="auto"/>
              <w:bottom w:val="nil"/>
              <w:right w:val="single" w:sz="4" w:space="0" w:color="auto"/>
            </w:tcBorders>
            <w:shd w:val="clear" w:color="auto" w:fill="auto"/>
          </w:tcPr>
          <w:p w:rsidR="008F5C02" w:rsidRPr="00976787" w:rsidRDefault="008F5C02" w:rsidP="00127957">
            <w:pPr>
              <w:pStyle w:val="TLTextBold"/>
              <w:jc w:val="center"/>
              <w:rPr>
                <w:bCs/>
              </w:rPr>
            </w:pPr>
          </w:p>
        </w:tc>
        <w:tc>
          <w:tcPr>
            <w:tcW w:w="3572" w:type="dxa"/>
            <w:tcBorders>
              <w:left w:val="single" w:sz="4" w:space="0" w:color="auto"/>
              <w:bottom w:val="nil"/>
            </w:tcBorders>
            <w:shd w:val="clear" w:color="auto" w:fill="auto"/>
          </w:tcPr>
          <w:p w:rsidR="008F5C02" w:rsidRPr="002E5A74" w:rsidRDefault="008F5C02" w:rsidP="00127957">
            <w:pPr>
              <w:pStyle w:val="TLTextNarrow"/>
              <w:jc w:val="right"/>
              <w:rPr>
                <w:b/>
                <w:lang w:val="en-GB"/>
              </w:rPr>
            </w:pPr>
            <w:r>
              <w:rPr>
                <w:b/>
              </w:rPr>
              <w:t>Κατ’ αποκοπή τίμημα</w:t>
            </w:r>
            <w:r w:rsidRPr="002E5A74">
              <w:rPr>
                <w:b/>
              </w:rPr>
              <w:t>:</w:t>
            </w:r>
          </w:p>
        </w:tc>
        <w:tc>
          <w:tcPr>
            <w:tcW w:w="2694" w:type="dxa"/>
            <w:tcBorders>
              <w:bottom w:val="nil"/>
            </w:tcBorders>
            <w:shd w:val="clear" w:color="auto" w:fill="auto"/>
          </w:tcPr>
          <w:p w:rsidR="008F5C02" w:rsidRPr="00976787" w:rsidRDefault="008F5C02" w:rsidP="00127957">
            <w:pPr>
              <w:pStyle w:val="TLText"/>
              <w:rPr>
                <w:lang w:val="en-GB"/>
              </w:rPr>
            </w:pPr>
          </w:p>
        </w:tc>
        <w:tc>
          <w:tcPr>
            <w:tcW w:w="2693" w:type="dxa"/>
            <w:shd w:val="clear" w:color="auto" w:fill="auto"/>
          </w:tcPr>
          <w:p w:rsidR="008F5C02" w:rsidRPr="00A80D7D" w:rsidRDefault="008F5C02" w:rsidP="00127957">
            <w:pPr>
              <w:pStyle w:val="TLTextNarrowBold"/>
              <w:jc w:val="right"/>
              <w:rPr>
                <w:bCs/>
                <w:lang w:val="el-GR"/>
              </w:rPr>
            </w:pPr>
            <w:r>
              <w:rPr>
                <w:bCs/>
                <w:lang w:val="el-GR"/>
              </w:rPr>
              <w:t>20.000,00€</w:t>
            </w:r>
          </w:p>
        </w:tc>
      </w:tr>
      <w:tr w:rsidR="008F5C02" w:rsidRPr="00976787" w:rsidTr="00AD6278">
        <w:trPr>
          <w:trHeight w:val="535"/>
        </w:trPr>
        <w:tc>
          <w:tcPr>
            <w:tcW w:w="851" w:type="dxa"/>
            <w:tcBorders>
              <w:top w:val="nil"/>
              <w:left w:val="single" w:sz="4" w:space="0" w:color="auto"/>
              <w:bottom w:val="nil"/>
              <w:right w:val="single" w:sz="4" w:space="0" w:color="auto"/>
            </w:tcBorders>
            <w:shd w:val="clear" w:color="auto" w:fill="auto"/>
          </w:tcPr>
          <w:p w:rsidR="008F5C02" w:rsidRPr="00976787" w:rsidRDefault="008F5C02" w:rsidP="00127957">
            <w:pPr>
              <w:pStyle w:val="TLTextBold"/>
              <w:jc w:val="center"/>
              <w:rPr>
                <w:bCs/>
              </w:rPr>
            </w:pPr>
          </w:p>
        </w:tc>
        <w:tc>
          <w:tcPr>
            <w:tcW w:w="3572" w:type="dxa"/>
            <w:tcBorders>
              <w:top w:val="nil"/>
              <w:left w:val="single" w:sz="4" w:space="0" w:color="auto"/>
              <w:bottom w:val="nil"/>
              <w:right w:val="single" w:sz="4" w:space="0" w:color="auto"/>
            </w:tcBorders>
            <w:shd w:val="clear" w:color="auto" w:fill="auto"/>
          </w:tcPr>
          <w:p w:rsidR="008F5C02" w:rsidRPr="001150D5" w:rsidRDefault="008F5C02" w:rsidP="00127957">
            <w:pPr>
              <w:pStyle w:val="TLTextNarrow"/>
              <w:jc w:val="right"/>
              <w:rPr>
                <w:b/>
              </w:rPr>
            </w:pPr>
            <w:r w:rsidRPr="001150D5">
              <w:rPr>
                <w:b/>
              </w:rPr>
              <w:t xml:space="preserve">‘Εκπτωση </w:t>
            </w:r>
          </w:p>
        </w:tc>
        <w:tc>
          <w:tcPr>
            <w:tcW w:w="2694" w:type="dxa"/>
            <w:tcBorders>
              <w:top w:val="nil"/>
              <w:left w:val="single" w:sz="4" w:space="0" w:color="auto"/>
              <w:bottom w:val="nil"/>
              <w:right w:val="single" w:sz="4" w:space="0" w:color="auto"/>
            </w:tcBorders>
            <w:shd w:val="clear" w:color="auto" w:fill="auto"/>
          </w:tcPr>
          <w:p w:rsidR="008F5C02" w:rsidRPr="00A80D7D" w:rsidRDefault="008F5C02" w:rsidP="00127957">
            <w:pPr>
              <w:pStyle w:val="TLText"/>
            </w:pPr>
          </w:p>
        </w:tc>
        <w:tc>
          <w:tcPr>
            <w:tcW w:w="2693" w:type="dxa"/>
            <w:tcBorders>
              <w:left w:val="single" w:sz="4" w:space="0" w:color="auto"/>
            </w:tcBorders>
            <w:shd w:val="clear" w:color="auto" w:fill="auto"/>
          </w:tcPr>
          <w:p w:rsidR="008F5C02" w:rsidRPr="002E5A74" w:rsidRDefault="008F5C02" w:rsidP="00127957">
            <w:pPr>
              <w:pStyle w:val="TLTextNarrowBold"/>
              <w:jc w:val="right"/>
              <w:rPr>
                <w:bCs/>
                <w:lang w:val="el-GR"/>
              </w:rPr>
            </w:pPr>
          </w:p>
        </w:tc>
      </w:tr>
      <w:tr w:rsidR="008F5C02" w:rsidRPr="00976787" w:rsidTr="00AD6278">
        <w:tc>
          <w:tcPr>
            <w:tcW w:w="851" w:type="dxa"/>
            <w:tcBorders>
              <w:top w:val="nil"/>
              <w:left w:val="single" w:sz="4" w:space="0" w:color="auto"/>
              <w:bottom w:val="nil"/>
              <w:right w:val="single" w:sz="4" w:space="0" w:color="auto"/>
            </w:tcBorders>
            <w:shd w:val="clear" w:color="auto" w:fill="auto"/>
          </w:tcPr>
          <w:p w:rsidR="008F5C02" w:rsidRPr="00976787" w:rsidRDefault="008F5C02" w:rsidP="00127957">
            <w:pPr>
              <w:pStyle w:val="TLTextBold"/>
              <w:jc w:val="center"/>
              <w:rPr>
                <w:bCs/>
              </w:rPr>
            </w:pPr>
          </w:p>
        </w:tc>
        <w:tc>
          <w:tcPr>
            <w:tcW w:w="3572" w:type="dxa"/>
            <w:tcBorders>
              <w:top w:val="nil"/>
              <w:left w:val="single" w:sz="4" w:space="0" w:color="auto"/>
              <w:bottom w:val="nil"/>
              <w:right w:val="single" w:sz="4" w:space="0" w:color="auto"/>
            </w:tcBorders>
            <w:shd w:val="clear" w:color="auto" w:fill="auto"/>
          </w:tcPr>
          <w:p w:rsidR="008F5C02" w:rsidRDefault="008F5C02" w:rsidP="00127957">
            <w:pPr>
              <w:pStyle w:val="TLTextNarrow"/>
              <w:jc w:val="right"/>
            </w:pPr>
          </w:p>
        </w:tc>
        <w:tc>
          <w:tcPr>
            <w:tcW w:w="2694" w:type="dxa"/>
            <w:tcBorders>
              <w:top w:val="nil"/>
              <w:left w:val="single" w:sz="4" w:space="0" w:color="auto"/>
              <w:bottom w:val="nil"/>
              <w:right w:val="single" w:sz="4" w:space="0" w:color="auto"/>
            </w:tcBorders>
            <w:shd w:val="clear" w:color="auto" w:fill="auto"/>
          </w:tcPr>
          <w:p w:rsidR="008F5C02" w:rsidRPr="00A80D7D" w:rsidRDefault="008F5C02" w:rsidP="00127957">
            <w:pPr>
              <w:pStyle w:val="TLText"/>
            </w:pPr>
          </w:p>
        </w:tc>
        <w:tc>
          <w:tcPr>
            <w:tcW w:w="2693" w:type="dxa"/>
            <w:tcBorders>
              <w:left w:val="single" w:sz="4" w:space="0" w:color="auto"/>
            </w:tcBorders>
            <w:shd w:val="clear" w:color="auto" w:fill="auto"/>
          </w:tcPr>
          <w:p w:rsidR="008F5C02" w:rsidRPr="002E5A74" w:rsidRDefault="008F5C02" w:rsidP="00127957">
            <w:pPr>
              <w:pStyle w:val="TLTextNarrowBold"/>
              <w:jc w:val="right"/>
              <w:rPr>
                <w:bCs/>
                <w:lang w:val="el-GR"/>
              </w:rPr>
            </w:pPr>
          </w:p>
        </w:tc>
      </w:tr>
      <w:tr w:rsidR="008F5C02" w:rsidRPr="00976787" w:rsidTr="00AD6278">
        <w:tc>
          <w:tcPr>
            <w:tcW w:w="851" w:type="dxa"/>
            <w:tcBorders>
              <w:top w:val="nil"/>
              <w:left w:val="single" w:sz="4" w:space="0" w:color="auto"/>
              <w:bottom w:val="nil"/>
              <w:right w:val="single" w:sz="4" w:space="0" w:color="auto"/>
            </w:tcBorders>
            <w:shd w:val="clear" w:color="auto" w:fill="auto"/>
          </w:tcPr>
          <w:p w:rsidR="008F5C02" w:rsidRPr="00976787" w:rsidRDefault="008F5C02" w:rsidP="00127957">
            <w:pPr>
              <w:pStyle w:val="TLTextBold"/>
              <w:jc w:val="center"/>
              <w:rPr>
                <w:bCs/>
              </w:rPr>
            </w:pPr>
          </w:p>
        </w:tc>
        <w:tc>
          <w:tcPr>
            <w:tcW w:w="3572" w:type="dxa"/>
            <w:tcBorders>
              <w:top w:val="nil"/>
              <w:left w:val="single" w:sz="4" w:space="0" w:color="auto"/>
              <w:bottom w:val="nil"/>
              <w:right w:val="single" w:sz="4" w:space="0" w:color="auto"/>
            </w:tcBorders>
            <w:shd w:val="clear" w:color="auto" w:fill="auto"/>
          </w:tcPr>
          <w:p w:rsidR="008F5C02" w:rsidRPr="00A80D7D" w:rsidRDefault="008F5C02" w:rsidP="00127957">
            <w:pPr>
              <w:pStyle w:val="TLTextNarrow"/>
              <w:jc w:val="right"/>
            </w:pPr>
            <w:r>
              <w:rPr>
                <w:b/>
              </w:rPr>
              <w:t>Προσφερόμενο τίμημα</w:t>
            </w:r>
          </w:p>
        </w:tc>
        <w:tc>
          <w:tcPr>
            <w:tcW w:w="2694" w:type="dxa"/>
            <w:tcBorders>
              <w:top w:val="nil"/>
              <w:left w:val="single" w:sz="4" w:space="0" w:color="auto"/>
              <w:bottom w:val="nil"/>
              <w:right w:val="single" w:sz="4" w:space="0" w:color="auto"/>
            </w:tcBorders>
            <w:shd w:val="clear" w:color="auto" w:fill="auto"/>
          </w:tcPr>
          <w:p w:rsidR="008F5C02" w:rsidRPr="00A80D7D" w:rsidRDefault="008F5C02" w:rsidP="00127957">
            <w:pPr>
              <w:pStyle w:val="TLText"/>
            </w:pPr>
            <w:r>
              <w:t xml:space="preserve">     </w:t>
            </w:r>
          </w:p>
        </w:tc>
        <w:tc>
          <w:tcPr>
            <w:tcW w:w="2693" w:type="dxa"/>
            <w:tcBorders>
              <w:left w:val="single" w:sz="4" w:space="0" w:color="auto"/>
            </w:tcBorders>
            <w:shd w:val="clear" w:color="auto" w:fill="auto"/>
          </w:tcPr>
          <w:p w:rsidR="008F5C02" w:rsidRPr="002E5A74" w:rsidRDefault="008F5C02" w:rsidP="00127957">
            <w:pPr>
              <w:pStyle w:val="TLTextNarrowBold"/>
              <w:jc w:val="right"/>
              <w:rPr>
                <w:bCs/>
                <w:lang w:val="el-GR"/>
              </w:rPr>
            </w:pPr>
          </w:p>
        </w:tc>
      </w:tr>
      <w:tr w:rsidR="008F5C02" w:rsidRPr="00976787" w:rsidTr="00AD6278">
        <w:tc>
          <w:tcPr>
            <w:tcW w:w="851" w:type="dxa"/>
            <w:tcBorders>
              <w:top w:val="nil"/>
              <w:left w:val="single" w:sz="4" w:space="0" w:color="auto"/>
              <w:bottom w:val="nil"/>
              <w:right w:val="single" w:sz="4" w:space="0" w:color="auto"/>
            </w:tcBorders>
            <w:shd w:val="clear" w:color="auto" w:fill="auto"/>
          </w:tcPr>
          <w:p w:rsidR="008F5C02" w:rsidRPr="00976787" w:rsidRDefault="008F5C02" w:rsidP="00127957">
            <w:pPr>
              <w:pStyle w:val="TLTextBold"/>
              <w:jc w:val="center"/>
              <w:rPr>
                <w:bCs/>
              </w:rPr>
            </w:pPr>
          </w:p>
        </w:tc>
        <w:tc>
          <w:tcPr>
            <w:tcW w:w="3572" w:type="dxa"/>
            <w:tcBorders>
              <w:top w:val="nil"/>
              <w:left w:val="single" w:sz="4" w:space="0" w:color="auto"/>
              <w:bottom w:val="nil"/>
              <w:right w:val="single" w:sz="4" w:space="0" w:color="auto"/>
            </w:tcBorders>
            <w:shd w:val="clear" w:color="auto" w:fill="auto"/>
          </w:tcPr>
          <w:p w:rsidR="008F5C02" w:rsidRPr="002E5A74" w:rsidRDefault="008F5C02" w:rsidP="00127957">
            <w:pPr>
              <w:pStyle w:val="TLTextNarrow"/>
              <w:jc w:val="right"/>
              <w:rPr>
                <w:b/>
                <w:lang w:val="en-GB"/>
              </w:rPr>
            </w:pPr>
          </w:p>
        </w:tc>
        <w:tc>
          <w:tcPr>
            <w:tcW w:w="2694" w:type="dxa"/>
            <w:tcBorders>
              <w:top w:val="nil"/>
              <w:left w:val="single" w:sz="4" w:space="0" w:color="auto"/>
              <w:bottom w:val="nil"/>
              <w:right w:val="single" w:sz="4" w:space="0" w:color="auto"/>
            </w:tcBorders>
            <w:shd w:val="clear" w:color="auto" w:fill="auto"/>
          </w:tcPr>
          <w:p w:rsidR="008F5C02" w:rsidRPr="00976787" w:rsidRDefault="008F5C02" w:rsidP="00127957">
            <w:pPr>
              <w:pStyle w:val="TLText"/>
              <w:rPr>
                <w:lang w:val="en-GB"/>
              </w:rPr>
            </w:pPr>
          </w:p>
        </w:tc>
        <w:tc>
          <w:tcPr>
            <w:tcW w:w="2693" w:type="dxa"/>
            <w:tcBorders>
              <w:left w:val="single" w:sz="4" w:space="0" w:color="auto"/>
              <w:bottom w:val="single" w:sz="4" w:space="0" w:color="auto"/>
            </w:tcBorders>
            <w:shd w:val="clear" w:color="auto" w:fill="auto"/>
          </w:tcPr>
          <w:p w:rsidR="008F5C02" w:rsidRPr="002E5A74" w:rsidRDefault="008F5C02" w:rsidP="00127957">
            <w:pPr>
              <w:pStyle w:val="TLTextNarrowBold"/>
              <w:jc w:val="right"/>
              <w:rPr>
                <w:bCs/>
                <w:lang w:val="el-GR"/>
              </w:rPr>
            </w:pPr>
          </w:p>
        </w:tc>
      </w:tr>
      <w:tr w:rsidR="008F5C02" w:rsidRPr="00976787" w:rsidTr="00AD6278">
        <w:tc>
          <w:tcPr>
            <w:tcW w:w="851" w:type="dxa"/>
            <w:tcBorders>
              <w:top w:val="nil"/>
              <w:left w:val="single" w:sz="4" w:space="0" w:color="auto"/>
              <w:bottom w:val="nil"/>
              <w:right w:val="single" w:sz="4" w:space="0" w:color="auto"/>
            </w:tcBorders>
            <w:shd w:val="clear" w:color="auto" w:fill="auto"/>
          </w:tcPr>
          <w:p w:rsidR="008F5C02" w:rsidRPr="00976787" w:rsidRDefault="008F5C02" w:rsidP="00127957">
            <w:pPr>
              <w:pStyle w:val="TLTextBold"/>
              <w:jc w:val="center"/>
              <w:rPr>
                <w:bCs/>
              </w:rPr>
            </w:pPr>
          </w:p>
        </w:tc>
        <w:tc>
          <w:tcPr>
            <w:tcW w:w="3572" w:type="dxa"/>
            <w:tcBorders>
              <w:top w:val="nil"/>
              <w:left w:val="single" w:sz="4" w:space="0" w:color="auto"/>
              <w:bottom w:val="nil"/>
              <w:right w:val="single" w:sz="4" w:space="0" w:color="auto"/>
            </w:tcBorders>
            <w:shd w:val="clear" w:color="auto" w:fill="auto"/>
          </w:tcPr>
          <w:p w:rsidR="008F5C02" w:rsidRPr="00976787" w:rsidRDefault="008F5C02" w:rsidP="00127957">
            <w:pPr>
              <w:pStyle w:val="TLTextNarrow"/>
              <w:jc w:val="right"/>
              <w:rPr>
                <w:lang w:val="en-GB"/>
              </w:rPr>
            </w:pPr>
          </w:p>
        </w:tc>
        <w:tc>
          <w:tcPr>
            <w:tcW w:w="2694" w:type="dxa"/>
            <w:tcBorders>
              <w:top w:val="nil"/>
              <w:left w:val="single" w:sz="4" w:space="0" w:color="auto"/>
              <w:bottom w:val="nil"/>
              <w:right w:val="single" w:sz="4" w:space="0" w:color="auto"/>
            </w:tcBorders>
            <w:shd w:val="clear" w:color="auto" w:fill="auto"/>
          </w:tcPr>
          <w:p w:rsidR="008F5C02" w:rsidRPr="00976787" w:rsidRDefault="008F5C02" w:rsidP="00127957">
            <w:pPr>
              <w:pStyle w:val="TLText"/>
              <w:rPr>
                <w:lang w:val="en-GB"/>
              </w:rPr>
            </w:pPr>
          </w:p>
        </w:tc>
        <w:tc>
          <w:tcPr>
            <w:tcW w:w="2693" w:type="dxa"/>
            <w:tcBorders>
              <w:top w:val="nil"/>
              <w:left w:val="single" w:sz="4" w:space="0" w:color="auto"/>
              <w:bottom w:val="single" w:sz="4" w:space="0" w:color="auto"/>
              <w:right w:val="single" w:sz="4" w:space="0" w:color="auto"/>
            </w:tcBorders>
            <w:shd w:val="clear" w:color="auto" w:fill="auto"/>
          </w:tcPr>
          <w:p w:rsidR="008F5C02" w:rsidRPr="00976787" w:rsidRDefault="008F5C02" w:rsidP="00127957">
            <w:pPr>
              <w:pStyle w:val="TLTextNarrowBold"/>
              <w:jc w:val="right"/>
              <w:rPr>
                <w:bCs/>
              </w:rPr>
            </w:pPr>
          </w:p>
        </w:tc>
      </w:tr>
      <w:tr w:rsidR="008F5C02" w:rsidRPr="00976787" w:rsidTr="00AD6278">
        <w:tc>
          <w:tcPr>
            <w:tcW w:w="851" w:type="dxa"/>
            <w:tcBorders>
              <w:top w:val="nil"/>
              <w:left w:val="single" w:sz="4" w:space="0" w:color="auto"/>
              <w:bottom w:val="nil"/>
              <w:right w:val="single" w:sz="4" w:space="0" w:color="auto"/>
            </w:tcBorders>
            <w:shd w:val="clear" w:color="auto" w:fill="auto"/>
          </w:tcPr>
          <w:p w:rsidR="008F5C02" w:rsidRPr="00976787" w:rsidRDefault="008F5C02" w:rsidP="00127957">
            <w:pPr>
              <w:pStyle w:val="TLTextBold"/>
              <w:jc w:val="center"/>
              <w:rPr>
                <w:bCs/>
              </w:rPr>
            </w:pPr>
          </w:p>
        </w:tc>
        <w:tc>
          <w:tcPr>
            <w:tcW w:w="3572" w:type="dxa"/>
            <w:tcBorders>
              <w:top w:val="nil"/>
              <w:left w:val="single" w:sz="4" w:space="0" w:color="auto"/>
              <w:bottom w:val="single" w:sz="4" w:space="0" w:color="auto"/>
              <w:right w:val="single" w:sz="4" w:space="0" w:color="auto"/>
            </w:tcBorders>
            <w:shd w:val="clear" w:color="auto" w:fill="auto"/>
          </w:tcPr>
          <w:p w:rsidR="008F5C02" w:rsidRPr="00976787" w:rsidRDefault="008F5C02" w:rsidP="00127957">
            <w:pPr>
              <w:pStyle w:val="TLTextNarrow"/>
              <w:jc w:val="right"/>
              <w:rPr>
                <w:lang w:val="en-GB"/>
              </w:rPr>
            </w:pPr>
            <w:r>
              <w:t>Φ.Π.Α. (24%):</w:t>
            </w:r>
          </w:p>
        </w:tc>
        <w:tc>
          <w:tcPr>
            <w:tcW w:w="2694" w:type="dxa"/>
            <w:tcBorders>
              <w:top w:val="nil"/>
              <w:left w:val="single" w:sz="4" w:space="0" w:color="auto"/>
              <w:bottom w:val="single" w:sz="4" w:space="0" w:color="auto"/>
              <w:right w:val="single" w:sz="4" w:space="0" w:color="auto"/>
            </w:tcBorders>
            <w:shd w:val="clear" w:color="auto" w:fill="auto"/>
          </w:tcPr>
          <w:p w:rsidR="008F5C02" w:rsidRPr="00976787" w:rsidRDefault="008F5C02" w:rsidP="00127957">
            <w:pPr>
              <w:pStyle w:val="TLText"/>
              <w:rPr>
                <w:lang w:val="en-GB"/>
              </w:rPr>
            </w:pPr>
          </w:p>
        </w:tc>
        <w:tc>
          <w:tcPr>
            <w:tcW w:w="2693" w:type="dxa"/>
            <w:tcBorders>
              <w:top w:val="single" w:sz="4" w:space="0" w:color="auto"/>
              <w:left w:val="single" w:sz="4" w:space="0" w:color="auto"/>
              <w:bottom w:val="single" w:sz="4" w:space="0" w:color="auto"/>
            </w:tcBorders>
            <w:shd w:val="clear" w:color="auto" w:fill="auto"/>
          </w:tcPr>
          <w:p w:rsidR="008F5C02" w:rsidRPr="002E5A74" w:rsidRDefault="008F5C02" w:rsidP="00127957">
            <w:pPr>
              <w:pStyle w:val="TLTextNarrowBold"/>
              <w:jc w:val="right"/>
              <w:rPr>
                <w:bCs/>
                <w:lang w:val="el-GR"/>
              </w:rPr>
            </w:pPr>
          </w:p>
        </w:tc>
      </w:tr>
      <w:tr w:rsidR="008F5C02" w:rsidRPr="00976787" w:rsidTr="00AD6278">
        <w:tc>
          <w:tcPr>
            <w:tcW w:w="851" w:type="dxa"/>
            <w:tcBorders>
              <w:top w:val="nil"/>
            </w:tcBorders>
            <w:shd w:val="clear" w:color="auto" w:fill="auto"/>
          </w:tcPr>
          <w:p w:rsidR="008F5C02" w:rsidRPr="00976787" w:rsidRDefault="008F5C02" w:rsidP="00127957">
            <w:pPr>
              <w:pStyle w:val="TLTextBold"/>
              <w:jc w:val="center"/>
              <w:rPr>
                <w:bCs/>
              </w:rPr>
            </w:pPr>
          </w:p>
        </w:tc>
        <w:tc>
          <w:tcPr>
            <w:tcW w:w="3572" w:type="dxa"/>
            <w:tcBorders>
              <w:top w:val="single" w:sz="4" w:space="0" w:color="auto"/>
            </w:tcBorders>
            <w:shd w:val="clear" w:color="auto" w:fill="auto"/>
          </w:tcPr>
          <w:p w:rsidR="008F5C02" w:rsidRPr="00976787" w:rsidRDefault="008F5C02" w:rsidP="00127957">
            <w:pPr>
              <w:pStyle w:val="TLTextNarrow"/>
              <w:jc w:val="right"/>
              <w:rPr>
                <w:lang w:val="en-GB"/>
              </w:rPr>
            </w:pPr>
            <w:r>
              <w:t>Γενικό σύνολο:</w:t>
            </w:r>
          </w:p>
        </w:tc>
        <w:tc>
          <w:tcPr>
            <w:tcW w:w="2694" w:type="dxa"/>
            <w:tcBorders>
              <w:top w:val="single" w:sz="4" w:space="0" w:color="auto"/>
            </w:tcBorders>
            <w:shd w:val="clear" w:color="auto" w:fill="auto"/>
          </w:tcPr>
          <w:p w:rsidR="008F5C02" w:rsidRPr="00976787" w:rsidRDefault="008F5C02" w:rsidP="00127957">
            <w:pPr>
              <w:pStyle w:val="TLText"/>
              <w:rPr>
                <w:lang w:val="en-GB"/>
              </w:rPr>
            </w:pPr>
          </w:p>
        </w:tc>
        <w:tc>
          <w:tcPr>
            <w:tcW w:w="2693" w:type="dxa"/>
            <w:tcBorders>
              <w:top w:val="single" w:sz="4" w:space="0" w:color="auto"/>
            </w:tcBorders>
            <w:shd w:val="clear" w:color="auto" w:fill="auto"/>
          </w:tcPr>
          <w:p w:rsidR="008F5C02" w:rsidRPr="002E5A74" w:rsidRDefault="008F5C02" w:rsidP="00127957">
            <w:pPr>
              <w:pStyle w:val="TLTextNarrowBold"/>
              <w:jc w:val="right"/>
              <w:rPr>
                <w:bCs/>
                <w:lang w:val="el-GR"/>
              </w:rPr>
            </w:pPr>
            <w:r>
              <w:rPr>
                <w:bCs/>
                <w:lang w:val="el-GR"/>
              </w:rPr>
              <w:t>€</w:t>
            </w:r>
          </w:p>
        </w:tc>
      </w:tr>
    </w:tbl>
    <w:p w:rsidR="008F5C02" w:rsidRDefault="008F5C02" w:rsidP="008F5C02">
      <w:pPr>
        <w:pStyle w:val="TLText"/>
        <w:rPr>
          <w:lang w:val="en-US"/>
        </w:rPr>
      </w:pPr>
    </w:p>
    <w:p w:rsidR="008F5C02" w:rsidRPr="00322DD9" w:rsidRDefault="008F5C02" w:rsidP="008F5C02">
      <w:pPr>
        <w:tabs>
          <w:tab w:val="left" w:pos="142"/>
        </w:tabs>
        <w:ind w:left="142" w:hanging="142"/>
        <w:rPr>
          <w:color w:val="000000"/>
          <w:lang w:val="el-GR"/>
        </w:rPr>
      </w:pPr>
      <w:r w:rsidRPr="00322DD9">
        <w:rPr>
          <w:color w:val="000000"/>
          <w:lang w:val="el-GR"/>
        </w:rPr>
        <w:t xml:space="preserve">                      </w:t>
      </w:r>
      <w:r w:rsidRPr="00322DD9">
        <w:rPr>
          <w:color w:val="000000"/>
          <w:lang w:val="el-GR"/>
        </w:rPr>
        <w:tab/>
      </w:r>
      <w:r w:rsidRPr="00322DD9">
        <w:rPr>
          <w:color w:val="000000"/>
          <w:lang w:val="el-GR"/>
        </w:rPr>
        <w:tab/>
      </w:r>
      <w:r w:rsidRPr="00322DD9">
        <w:rPr>
          <w:color w:val="000000"/>
          <w:lang w:val="el-GR"/>
        </w:rPr>
        <w:tab/>
      </w:r>
      <w:r w:rsidRPr="00322DD9">
        <w:rPr>
          <w:color w:val="000000"/>
          <w:lang w:val="el-GR"/>
        </w:rPr>
        <w:tab/>
      </w:r>
      <w:r>
        <w:rPr>
          <w:color w:val="000000"/>
          <w:lang w:val="el-GR"/>
        </w:rPr>
        <w:t xml:space="preserve">               </w:t>
      </w:r>
      <w:r w:rsidRPr="00322DD9">
        <w:rPr>
          <w:color w:val="000000"/>
          <w:lang w:val="el-GR"/>
        </w:rPr>
        <w:tab/>
      </w:r>
    </w:p>
    <w:p w:rsidR="008F5C02" w:rsidRPr="00322DD9" w:rsidRDefault="008F5C02" w:rsidP="008F5C02">
      <w:pPr>
        <w:tabs>
          <w:tab w:val="left" w:pos="142"/>
        </w:tabs>
        <w:ind w:left="142" w:hanging="142"/>
        <w:rPr>
          <w:color w:val="000000"/>
          <w:lang w:val="el-GR"/>
        </w:rPr>
      </w:pPr>
      <w:r w:rsidRPr="00322DD9">
        <w:rPr>
          <w:color w:val="000000"/>
          <w:lang w:val="el-GR"/>
        </w:rPr>
        <w:t xml:space="preserve">   </w:t>
      </w:r>
      <w:r w:rsidRPr="00322DD9">
        <w:rPr>
          <w:color w:val="000000"/>
          <w:lang w:val="el-GR"/>
        </w:rPr>
        <w:tab/>
      </w:r>
      <w:r>
        <w:rPr>
          <w:color w:val="000000"/>
          <w:lang w:val="el-GR"/>
        </w:rPr>
        <w:t xml:space="preserve">                                                                                            </w:t>
      </w:r>
      <w:r w:rsidRPr="00322DD9">
        <w:rPr>
          <w:color w:val="000000"/>
          <w:lang w:val="el-GR"/>
        </w:rPr>
        <w:t xml:space="preserve">Ο </w:t>
      </w:r>
      <w:r>
        <w:rPr>
          <w:color w:val="000000"/>
          <w:lang w:val="el-GR"/>
        </w:rPr>
        <w:t>Προσφέρων</w:t>
      </w:r>
      <w:r w:rsidRPr="00322DD9">
        <w:rPr>
          <w:color w:val="000000"/>
          <w:lang w:val="el-GR"/>
        </w:rPr>
        <w:t xml:space="preserve"> </w:t>
      </w:r>
      <w:r w:rsidRPr="00322DD9">
        <w:rPr>
          <w:color w:val="000000"/>
          <w:lang w:val="el-GR"/>
        </w:rPr>
        <w:tab/>
      </w:r>
      <w:r w:rsidRPr="00322DD9">
        <w:rPr>
          <w:color w:val="000000"/>
          <w:lang w:val="el-GR"/>
        </w:rPr>
        <w:tab/>
      </w:r>
      <w:r w:rsidRPr="00322DD9">
        <w:rPr>
          <w:color w:val="000000"/>
          <w:lang w:val="el-GR"/>
        </w:rPr>
        <w:tab/>
      </w:r>
      <w:r w:rsidRPr="00322DD9">
        <w:rPr>
          <w:color w:val="000000"/>
          <w:lang w:val="el-GR"/>
        </w:rPr>
        <w:tab/>
      </w:r>
    </w:p>
    <w:p w:rsidR="008F5C02" w:rsidRPr="00322DD9" w:rsidRDefault="008F5C02" w:rsidP="008F5C02">
      <w:pPr>
        <w:tabs>
          <w:tab w:val="left" w:pos="142"/>
        </w:tabs>
        <w:ind w:left="142" w:hanging="142"/>
        <w:rPr>
          <w:color w:val="000000"/>
          <w:lang w:val="el-GR"/>
        </w:rPr>
      </w:pPr>
    </w:p>
    <w:p w:rsidR="008F5C02" w:rsidRPr="00322DD9" w:rsidRDefault="008F5C02" w:rsidP="008F5C02">
      <w:pPr>
        <w:tabs>
          <w:tab w:val="left" w:pos="142"/>
        </w:tabs>
        <w:ind w:left="142" w:hanging="142"/>
        <w:rPr>
          <w:color w:val="000000"/>
          <w:lang w:val="el-GR"/>
        </w:rPr>
      </w:pPr>
    </w:p>
    <w:p w:rsidR="008F5C02" w:rsidRDefault="008F5C02" w:rsidP="008F5C02"/>
    <w:p w:rsidR="008F5C02" w:rsidRPr="007118CB" w:rsidRDefault="008F5C02" w:rsidP="00C81679">
      <w:pPr>
        <w:tabs>
          <w:tab w:val="left" w:pos="142"/>
        </w:tabs>
        <w:ind w:left="142" w:hanging="142"/>
        <w:jc w:val="center"/>
        <w:rPr>
          <w:lang w:val="el-GR"/>
        </w:rPr>
      </w:pPr>
    </w:p>
    <w:p w:rsidR="00C81679" w:rsidRDefault="00C81679" w:rsidP="00C81679">
      <w:pPr>
        <w:spacing w:line="240" w:lineRule="auto"/>
        <w:rPr>
          <w:rFonts w:asciiTheme="minorHAnsi" w:hAnsiTheme="minorHAnsi" w:cstheme="minorHAnsi"/>
          <w:lang w:val="el-GR"/>
        </w:rPr>
      </w:pPr>
    </w:p>
    <w:p w:rsidR="00AD6278" w:rsidRDefault="00AD6278" w:rsidP="00C81679">
      <w:pPr>
        <w:spacing w:line="240" w:lineRule="auto"/>
        <w:rPr>
          <w:rFonts w:asciiTheme="minorHAnsi" w:hAnsiTheme="minorHAnsi" w:cstheme="minorHAnsi"/>
          <w:lang w:val="el-GR"/>
        </w:rPr>
      </w:pPr>
    </w:p>
    <w:p w:rsidR="00AD6278" w:rsidRDefault="00AD6278" w:rsidP="00C81679">
      <w:pPr>
        <w:spacing w:line="240" w:lineRule="auto"/>
        <w:rPr>
          <w:rFonts w:asciiTheme="minorHAnsi" w:hAnsiTheme="minorHAnsi" w:cstheme="minorHAnsi"/>
          <w:lang w:val="el-GR"/>
        </w:rPr>
      </w:pPr>
    </w:p>
    <w:p w:rsidR="00AD6278" w:rsidRPr="00AD6278" w:rsidRDefault="00AD6278" w:rsidP="00AD6278">
      <w:pPr>
        <w:jc w:val="center"/>
        <w:rPr>
          <w:b/>
          <w:bCs/>
          <w:sz w:val="24"/>
          <w:szCs w:val="24"/>
          <w:lang w:val="el-GR"/>
        </w:rPr>
      </w:pPr>
      <w:r w:rsidRPr="00AD6278">
        <w:rPr>
          <w:b/>
          <w:bCs/>
          <w:lang w:val="el-GR"/>
        </w:rPr>
        <w:lastRenderedPageBreak/>
        <w:t xml:space="preserve">ΤΥΠΟΠΟΙΗΜΕΝΟ ΕΝΤΥΠΟ ΥΠΕΥΘΥΝΗΣ ΔΗΛΩΣΗΣ </w:t>
      </w:r>
      <w:r w:rsidRPr="00AD6278">
        <w:rPr>
          <w:b/>
          <w:bCs/>
          <w:sz w:val="24"/>
          <w:szCs w:val="24"/>
          <w:lang w:val="el-GR"/>
        </w:rPr>
        <w:t>(</w:t>
      </w:r>
      <w:r>
        <w:rPr>
          <w:b/>
          <w:bCs/>
          <w:sz w:val="24"/>
          <w:szCs w:val="24"/>
        </w:rPr>
        <w:t>TE</w:t>
      </w:r>
      <w:r w:rsidRPr="00AD6278">
        <w:rPr>
          <w:b/>
          <w:bCs/>
          <w:sz w:val="24"/>
          <w:szCs w:val="24"/>
          <w:lang w:val="el-GR"/>
        </w:rPr>
        <w:t>ΥΔ)</w:t>
      </w:r>
    </w:p>
    <w:p w:rsidR="00AD6278" w:rsidRPr="00AD6278" w:rsidRDefault="00AD6278" w:rsidP="00AD6278">
      <w:pPr>
        <w:jc w:val="center"/>
        <w:rPr>
          <w:rFonts w:eastAsia="Calibri"/>
          <w:b/>
          <w:bCs/>
          <w:color w:val="669900"/>
          <w:sz w:val="24"/>
          <w:szCs w:val="24"/>
          <w:u w:val="single"/>
          <w:lang w:val="el-GR"/>
        </w:rPr>
      </w:pPr>
      <w:r w:rsidRPr="00AD6278">
        <w:rPr>
          <w:b/>
          <w:bCs/>
          <w:sz w:val="24"/>
          <w:szCs w:val="24"/>
          <w:lang w:val="el-GR"/>
        </w:rPr>
        <w:t>[άρθρου 79 παρ. 4 ν. 4412/2016 (Α 147)]</w:t>
      </w:r>
    </w:p>
    <w:p w:rsidR="00AD6278" w:rsidRPr="00AD6278" w:rsidRDefault="00AD6278" w:rsidP="00AD6278">
      <w:pPr>
        <w:jc w:val="center"/>
        <w:rPr>
          <w:lang w:val="el-GR"/>
        </w:rPr>
      </w:pPr>
      <w:r w:rsidRPr="00AD6278">
        <w:rPr>
          <w:rFonts w:eastAsia="Calibri"/>
          <w:b/>
          <w:bCs/>
          <w:color w:val="669900"/>
          <w:sz w:val="24"/>
          <w:szCs w:val="24"/>
          <w:u w:val="single"/>
          <w:lang w:val="el-GR"/>
        </w:rPr>
        <w:t xml:space="preserve"> </w:t>
      </w:r>
      <w:r w:rsidRPr="00AD6278">
        <w:rPr>
          <w:rFonts w:eastAsia="Calibri"/>
          <w:b/>
          <w:bCs/>
          <w:color w:val="00000A"/>
          <w:sz w:val="24"/>
          <w:szCs w:val="24"/>
          <w:u w:val="single"/>
          <w:lang w:val="el-GR"/>
        </w:rPr>
        <w:t>για διαδικασίες σύναψης δημόσιας σύμβασης κάτω των ορίων των οδηγιών</w:t>
      </w:r>
    </w:p>
    <w:p w:rsidR="00AD6278" w:rsidRPr="00AD6278" w:rsidRDefault="00AD6278" w:rsidP="00AD6278">
      <w:pPr>
        <w:jc w:val="center"/>
        <w:rPr>
          <w:b/>
          <w:bCs/>
          <w:lang w:val="el-GR"/>
        </w:rPr>
      </w:pPr>
      <w:r w:rsidRPr="00AD6278">
        <w:rPr>
          <w:b/>
          <w:bCs/>
          <w:u w:val="single"/>
          <w:lang w:val="el-GR"/>
        </w:rPr>
        <w:t>Μέρος Ι: Πληροφορίες σχετικά με την αναθέτουσα αρχή/αναθέτοντα φορέα</w:t>
      </w:r>
      <w:r>
        <w:rPr>
          <w:rStyle w:val="af3"/>
          <w:b/>
          <w:bCs/>
          <w:u w:val="single"/>
        </w:rPr>
        <w:endnoteReference w:id="1"/>
      </w:r>
      <w:r w:rsidRPr="00AD6278">
        <w:rPr>
          <w:b/>
          <w:bCs/>
          <w:u w:val="single"/>
          <w:lang w:val="el-GR"/>
        </w:rPr>
        <w:t xml:space="preserve">  και τη διαδικασία ανάθεσης</w:t>
      </w:r>
    </w:p>
    <w:p w:rsidR="00AD6278" w:rsidRPr="00AD6278" w:rsidRDefault="00AD6278" w:rsidP="00AD6278">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AD6278">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D6278" w:rsidRPr="00096EA0" w:rsidTr="00127957">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D6278" w:rsidRPr="00AD6278" w:rsidRDefault="00AD6278" w:rsidP="00127957">
            <w:pPr>
              <w:spacing w:after="0"/>
              <w:rPr>
                <w:lang w:val="el-GR"/>
              </w:rPr>
            </w:pPr>
            <w:r w:rsidRPr="00AD6278">
              <w:rPr>
                <w:b/>
                <w:bCs/>
                <w:lang w:val="el-GR"/>
              </w:rPr>
              <w:t>Α: Ονομασία, διεύθυνση και στοιχεία επικοινωνίας της αναθέτουσας αρχής (αα)/ αναθέτοντα φορέα (αφ)</w:t>
            </w:r>
          </w:p>
          <w:p w:rsidR="00AD6278" w:rsidRPr="00AD6278" w:rsidRDefault="00AD6278" w:rsidP="00127957">
            <w:pPr>
              <w:spacing w:after="0"/>
              <w:rPr>
                <w:lang w:val="el-GR"/>
              </w:rPr>
            </w:pPr>
            <w:r w:rsidRPr="00AD6278">
              <w:rPr>
                <w:lang w:val="el-GR"/>
              </w:rPr>
              <w:t>- Ονομασία: Ο.Κ.Α.Α. Α.Ε.</w:t>
            </w:r>
          </w:p>
          <w:p w:rsidR="00AD6278" w:rsidRPr="00AD6278" w:rsidRDefault="00AD6278" w:rsidP="00127957">
            <w:pPr>
              <w:spacing w:after="0"/>
              <w:rPr>
                <w:lang w:val="el-GR"/>
              </w:rPr>
            </w:pPr>
            <w:r w:rsidRPr="00AD6278">
              <w:rPr>
                <w:lang w:val="el-GR"/>
              </w:rPr>
              <w:t>- Κωδικός  Αναθέτουσας Αρχής / Αναθέτοντα Φορέα ΚΗΜΔΗΣ : 17</w:t>
            </w:r>
            <w:r>
              <w:t>PROC</w:t>
            </w:r>
            <w:r w:rsidRPr="00AD6278">
              <w:rPr>
                <w:lang w:val="el-GR"/>
              </w:rPr>
              <w:t xml:space="preserve">006311499/12-06-2017 </w:t>
            </w:r>
          </w:p>
          <w:p w:rsidR="00AD6278" w:rsidRPr="00AD6278" w:rsidRDefault="00AD6278" w:rsidP="00127957">
            <w:pPr>
              <w:spacing w:after="0"/>
              <w:rPr>
                <w:lang w:val="el-GR"/>
              </w:rPr>
            </w:pPr>
            <w:r w:rsidRPr="00AD6278">
              <w:rPr>
                <w:lang w:val="el-GR"/>
              </w:rPr>
              <w:t xml:space="preserve">- Ταχυδρομική διεύθυνση/Πόλη/ Ταχ. Κωδικός: Κέννεντυ 1 &amp; Πύργου, Αγ. Ιωάννης Ρέντης 182 33 </w:t>
            </w:r>
          </w:p>
          <w:p w:rsidR="00AD6278" w:rsidRPr="00AD6278" w:rsidRDefault="00AD6278" w:rsidP="00127957">
            <w:pPr>
              <w:spacing w:after="0"/>
              <w:rPr>
                <w:lang w:val="el-GR"/>
              </w:rPr>
            </w:pPr>
            <w:r w:rsidRPr="00AD6278">
              <w:rPr>
                <w:lang w:val="el-GR"/>
              </w:rPr>
              <w:t>- Αρμόδιος για πληροφορίες: κα Α. Σάντα</w:t>
            </w:r>
          </w:p>
          <w:p w:rsidR="00AD6278" w:rsidRPr="00AD6278" w:rsidRDefault="00AD6278" w:rsidP="00127957">
            <w:pPr>
              <w:spacing w:after="0"/>
              <w:rPr>
                <w:lang w:val="el-GR"/>
              </w:rPr>
            </w:pPr>
            <w:r w:rsidRPr="00AD6278">
              <w:rPr>
                <w:lang w:val="el-GR"/>
              </w:rPr>
              <w:t>- Τηλέφωνο: 210-4821111</w:t>
            </w:r>
          </w:p>
          <w:p w:rsidR="00AD6278" w:rsidRPr="00AD6278" w:rsidRDefault="00AD6278" w:rsidP="00127957">
            <w:pPr>
              <w:spacing w:after="0"/>
              <w:rPr>
                <w:lang w:val="el-GR"/>
              </w:rPr>
            </w:pPr>
            <w:r w:rsidRPr="00AD6278">
              <w:rPr>
                <w:lang w:val="el-GR"/>
              </w:rPr>
              <w:t xml:space="preserve">- Ηλ. ταχυδρομείο: </w:t>
            </w:r>
            <w:hyperlink r:id="rId7" w:history="1">
              <w:r w:rsidRPr="00F42577">
                <w:rPr>
                  <w:rStyle w:val="-"/>
                  <w:rFonts w:ascii="Arial" w:hAnsi="Arial" w:cs="Arial"/>
                </w:rPr>
                <w:t>r</w:t>
              </w:r>
              <w:r w:rsidRPr="00AD6278">
                <w:rPr>
                  <w:rStyle w:val="-"/>
                  <w:rFonts w:ascii="Arial" w:hAnsi="Arial" w:cs="Arial"/>
                  <w:lang w:val="el-GR"/>
                </w:rPr>
                <w:t>.</w:t>
              </w:r>
              <w:r w:rsidRPr="00F42577">
                <w:rPr>
                  <w:rStyle w:val="-"/>
                  <w:rFonts w:ascii="Arial" w:hAnsi="Arial" w:cs="Arial"/>
                </w:rPr>
                <w:t>santa</w:t>
              </w:r>
              <w:r w:rsidRPr="00AD6278">
                <w:rPr>
                  <w:rStyle w:val="-"/>
                  <w:rFonts w:ascii="Arial" w:hAnsi="Arial" w:cs="Arial"/>
                  <w:lang w:val="el-GR"/>
                </w:rPr>
                <w:t>@</w:t>
              </w:r>
              <w:r w:rsidRPr="00F42577">
                <w:rPr>
                  <w:rStyle w:val="-"/>
                  <w:rFonts w:ascii="Arial" w:hAnsi="Arial" w:cs="Arial"/>
                  <w:lang w:val="en-GB"/>
                </w:rPr>
                <w:t>okaa</w:t>
              </w:r>
              <w:r w:rsidRPr="00AD6278">
                <w:rPr>
                  <w:rStyle w:val="-"/>
                  <w:rFonts w:ascii="Arial" w:hAnsi="Arial" w:cs="Arial"/>
                  <w:lang w:val="el-GR"/>
                </w:rPr>
                <w:t>.</w:t>
              </w:r>
              <w:r w:rsidRPr="00F42577">
                <w:rPr>
                  <w:rStyle w:val="-"/>
                  <w:rFonts w:ascii="Arial" w:hAnsi="Arial" w:cs="Arial"/>
                  <w:lang w:val="en-GB"/>
                </w:rPr>
                <w:t>gr</w:t>
              </w:r>
            </w:hyperlink>
          </w:p>
          <w:p w:rsidR="00AD6278" w:rsidRPr="00AD6278" w:rsidRDefault="00AD6278" w:rsidP="00127957">
            <w:pPr>
              <w:spacing w:after="0"/>
              <w:rPr>
                <w:lang w:val="el-GR"/>
              </w:rPr>
            </w:pPr>
            <w:r w:rsidRPr="00AD6278">
              <w:rPr>
                <w:lang w:val="el-GR"/>
              </w:rPr>
              <w:t>- Διεύθυνση στο Διαδίκτυο (διεύθυνση δικτυακού τόπου) (</w:t>
            </w:r>
            <w:r w:rsidRPr="00AD6278">
              <w:rPr>
                <w:i/>
                <w:lang w:val="el-GR"/>
              </w:rPr>
              <w:t>εάν υπάρχει</w:t>
            </w:r>
            <w:r w:rsidRPr="00AD6278">
              <w:rPr>
                <w:lang w:val="el-GR"/>
              </w:rPr>
              <w:t xml:space="preserve">): </w:t>
            </w:r>
            <w:r>
              <w:t>www</w:t>
            </w:r>
            <w:r w:rsidRPr="00AD6278">
              <w:rPr>
                <w:lang w:val="el-GR"/>
              </w:rPr>
              <w:t>.</w:t>
            </w:r>
            <w:r>
              <w:t>okaa</w:t>
            </w:r>
            <w:r w:rsidRPr="00AD6278">
              <w:rPr>
                <w:lang w:val="el-GR"/>
              </w:rPr>
              <w:t>.</w:t>
            </w:r>
            <w:r>
              <w:t>gr</w:t>
            </w:r>
          </w:p>
        </w:tc>
      </w:tr>
      <w:tr w:rsidR="00AD6278" w:rsidRPr="00096EA0" w:rsidTr="00127957">
        <w:trPr>
          <w:jc w:val="center"/>
        </w:trPr>
        <w:tc>
          <w:tcPr>
            <w:tcW w:w="8954" w:type="dxa"/>
            <w:tcBorders>
              <w:left w:val="single" w:sz="1" w:space="0" w:color="000000"/>
              <w:bottom w:val="single" w:sz="1" w:space="0" w:color="000000"/>
              <w:right w:val="single" w:sz="1" w:space="0" w:color="000000"/>
            </w:tcBorders>
            <w:shd w:val="clear" w:color="auto" w:fill="B2B2B2"/>
          </w:tcPr>
          <w:p w:rsidR="00AD6278" w:rsidRPr="00AD6278" w:rsidRDefault="00AD6278" w:rsidP="00127957">
            <w:pPr>
              <w:spacing w:after="0"/>
              <w:rPr>
                <w:lang w:val="el-GR"/>
              </w:rPr>
            </w:pPr>
            <w:r w:rsidRPr="00AD6278">
              <w:rPr>
                <w:b/>
                <w:bCs/>
                <w:lang w:val="el-GR"/>
              </w:rPr>
              <w:t>Β: Πληροφορίες σχετικά με τη διαδικασία σύναψης σύμβασης</w:t>
            </w:r>
          </w:p>
          <w:p w:rsidR="00AD6278" w:rsidRPr="00AD6278" w:rsidRDefault="00AD6278" w:rsidP="00127957">
            <w:pPr>
              <w:spacing w:after="0"/>
              <w:rPr>
                <w:lang w:val="el-GR"/>
              </w:rPr>
            </w:pPr>
            <w:r w:rsidRPr="00AD6278">
              <w:rPr>
                <w:lang w:val="el-GR"/>
              </w:rPr>
              <w:t xml:space="preserve">- Τίτλος ή σύντομη περιγραφή της δημόσιας σύμβασης (συμπεριλαμβανομένου του σχετικού </w:t>
            </w:r>
            <w:r>
              <w:t>CPV</w:t>
            </w:r>
            <w:r w:rsidRPr="00AD6278">
              <w:rPr>
                <w:lang w:val="el-GR"/>
              </w:rPr>
              <w:t xml:space="preserve">): Ανάθεση μελέτης για τη  εκτέλεση διερευνητικών εργασιών σε θέσεις βλαβών φέροντος οργανισμού μεταλλικού υπόστεγου και την υλοποίηση μελετών αποκατάστασης με έκδοση άδειας δόμησης στην Κεντρική Λαχαναγορά Πατρών </w:t>
            </w:r>
            <w:r>
              <w:t>CPV</w:t>
            </w:r>
            <w:r w:rsidRPr="00AD6278">
              <w:rPr>
                <w:lang w:val="el-GR"/>
              </w:rPr>
              <w:t>: 71300000-1</w:t>
            </w:r>
          </w:p>
          <w:p w:rsidR="00AD6278" w:rsidRPr="00AD6278" w:rsidRDefault="00AD6278" w:rsidP="00127957">
            <w:pPr>
              <w:spacing w:after="0"/>
              <w:rPr>
                <w:lang w:val="el-GR"/>
              </w:rPr>
            </w:pPr>
            <w:r w:rsidRPr="00AD6278">
              <w:rPr>
                <w:lang w:val="el-GR"/>
              </w:rPr>
              <w:t>- Κωδικός στο ΚΗΜΔΗΣ: 17</w:t>
            </w:r>
            <w:r>
              <w:t>PROC</w:t>
            </w:r>
            <w:r w:rsidRPr="00AD6278">
              <w:rPr>
                <w:lang w:val="el-GR"/>
              </w:rPr>
              <w:t xml:space="preserve">006311499/12-06-2017 </w:t>
            </w:r>
          </w:p>
          <w:p w:rsidR="00AD6278" w:rsidRPr="00AD6278" w:rsidRDefault="00AD6278" w:rsidP="00127957">
            <w:pPr>
              <w:spacing w:after="0"/>
              <w:rPr>
                <w:lang w:val="el-GR"/>
              </w:rPr>
            </w:pPr>
            <w:r w:rsidRPr="00AD6278">
              <w:rPr>
                <w:lang w:val="el-GR"/>
              </w:rPr>
              <w:t>- Η σύμβαση αναφέρεται σε έργα, προμήθειες, ή υπηρεσίες : Μελέτες</w:t>
            </w:r>
          </w:p>
          <w:p w:rsidR="00AD6278" w:rsidRPr="00AD6278" w:rsidRDefault="00AD6278" w:rsidP="00127957">
            <w:pPr>
              <w:spacing w:after="0"/>
              <w:rPr>
                <w:lang w:val="el-GR"/>
              </w:rPr>
            </w:pPr>
            <w:r w:rsidRPr="00AD6278">
              <w:rPr>
                <w:lang w:val="el-GR"/>
              </w:rPr>
              <w:t xml:space="preserve">- Εφόσον υφίστανται, ένδειξη ύπαρξης σχετικών τμημάτων : </w:t>
            </w:r>
          </w:p>
          <w:p w:rsidR="00AD6278" w:rsidRPr="00AD6278" w:rsidRDefault="00AD6278" w:rsidP="00127957">
            <w:pPr>
              <w:spacing w:after="0"/>
              <w:rPr>
                <w:lang w:val="el-GR"/>
              </w:rPr>
            </w:pPr>
            <w:r w:rsidRPr="00AD6278">
              <w:rPr>
                <w:lang w:val="el-GR"/>
              </w:rPr>
              <w:t>- Αριθμός αναφοράς που αποδίδεται στον φάκελο από την αναθέτουσα αρχή (</w:t>
            </w:r>
            <w:r w:rsidRPr="00AD6278">
              <w:rPr>
                <w:i/>
                <w:lang w:val="el-GR"/>
              </w:rPr>
              <w:t>εάν υπάρχει</w:t>
            </w:r>
            <w:r w:rsidRPr="00AD6278">
              <w:rPr>
                <w:lang w:val="el-GR"/>
              </w:rPr>
              <w:t>): 2851/12-06-2017</w:t>
            </w:r>
          </w:p>
        </w:tc>
      </w:tr>
    </w:tbl>
    <w:p w:rsidR="00AD6278" w:rsidRPr="00AD6278" w:rsidRDefault="00AD6278" w:rsidP="00AD6278">
      <w:pPr>
        <w:rPr>
          <w:lang w:val="el-GR"/>
        </w:rPr>
      </w:pPr>
    </w:p>
    <w:p w:rsidR="00AD6278" w:rsidRPr="00AD6278" w:rsidRDefault="00AD6278" w:rsidP="00AD6278">
      <w:pPr>
        <w:shd w:val="clear" w:color="auto" w:fill="B2B2B2"/>
        <w:rPr>
          <w:b/>
          <w:bCs/>
          <w:u w:val="single"/>
          <w:lang w:val="el-GR"/>
        </w:rPr>
      </w:pPr>
      <w:r w:rsidRPr="00AD6278">
        <w:rPr>
          <w:lang w:val="el-GR"/>
        </w:rPr>
        <w:t>ΟΛΕΣ ΟΙ ΥΠΟΛΟΙΠΕΣ ΠΛΗΡΟΦΟΡΙΕΣ ΣΕ ΚΑΘΕ ΕΝΟΤΗΤΑ ΤΟΥ ΤΕΥΔ ΘΑ ΠΡΕΠΕΙ ΝΑ ΣΥΜΠΛΗΡΩΘΟΥΝ ΑΠΟ ΤΟΝ ΟΙΚΟΝΟΜΙΚΟ ΦΟΡΕΑ</w:t>
      </w:r>
    </w:p>
    <w:p w:rsidR="00AD6278" w:rsidRPr="00AD6278" w:rsidRDefault="00AD6278" w:rsidP="00AD6278">
      <w:pPr>
        <w:pageBreakBefore/>
        <w:jc w:val="center"/>
        <w:rPr>
          <w:b/>
          <w:bCs/>
          <w:lang w:val="el-GR"/>
        </w:rPr>
      </w:pPr>
      <w:r w:rsidRPr="00AD6278">
        <w:rPr>
          <w:b/>
          <w:bCs/>
          <w:u w:val="single"/>
          <w:lang w:val="el-GR"/>
        </w:rPr>
        <w:lastRenderedPageBreak/>
        <w:t xml:space="preserve">Μέρος </w:t>
      </w:r>
      <w:r>
        <w:rPr>
          <w:b/>
          <w:bCs/>
          <w:u w:val="single"/>
        </w:rPr>
        <w:t>II</w:t>
      </w:r>
      <w:r w:rsidRPr="00AD6278">
        <w:rPr>
          <w:b/>
          <w:bCs/>
          <w:u w:val="single"/>
          <w:lang w:val="el-GR"/>
        </w:rPr>
        <w:t>: Πληροφορίες σχετικά με τον οικονομικό φορέα</w:t>
      </w:r>
    </w:p>
    <w:p w:rsidR="00AD6278" w:rsidRPr="00AD6278" w:rsidRDefault="00AD6278" w:rsidP="00AD6278">
      <w:pPr>
        <w:jc w:val="center"/>
        <w:rPr>
          <w:b/>
          <w:i/>
          <w:lang w:val="el-GR"/>
        </w:rPr>
      </w:pPr>
      <w:r w:rsidRPr="00AD6278">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F140F3" w:rsidRDefault="00AD6278" w:rsidP="00127957">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F140F3" w:rsidRDefault="00AD6278" w:rsidP="00127957">
            <w:pPr>
              <w:spacing w:after="0"/>
              <w:rPr>
                <w:b/>
                <w:i/>
              </w:rPr>
            </w:pPr>
            <w:r w:rsidRPr="00F140F3">
              <w:rPr>
                <w:b/>
                <w:i/>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Αριθμός φορολογικού μητρώου (ΑΦΜ):</w:t>
            </w:r>
          </w:p>
          <w:p w:rsidR="00AD6278" w:rsidRPr="00AD6278" w:rsidRDefault="00AD6278" w:rsidP="00127957">
            <w:pPr>
              <w:spacing w:after="0"/>
              <w:rPr>
                <w:lang w:val="el-GR"/>
              </w:rPr>
            </w:pPr>
            <w:r w:rsidRPr="00AD6278">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r w:rsidR="00AD6278" w:rsidTr="0012795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hd w:val="clear" w:color="auto" w:fill="FFFFFF"/>
              <w:spacing w:after="0"/>
              <w:rPr>
                <w:lang w:val="el-GR"/>
              </w:rPr>
            </w:pPr>
            <w:r w:rsidRPr="00AD6278">
              <w:rPr>
                <w:lang w:val="el-GR"/>
              </w:rPr>
              <w:t>Αρμόδιος ή αρμόδιοι</w:t>
            </w:r>
            <w:r w:rsidRPr="00F140F3">
              <w:rPr>
                <w:rStyle w:val="ae"/>
                <w:vertAlign w:val="superscript"/>
              </w:rPr>
              <w:endnoteReference w:id="2"/>
            </w:r>
            <w:r w:rsidRPr="00AD6278">
              <w:rPr>
                <w:rStyle w:val="ae"/>
                <w:lang w:val="el-GR"/>
              </w:rPr>
              <w:t xml:space="preserve"> </w:t>
            </w:r>
            <w:r w:rsidRPr="00AD6278">
              <w:rPr>
                <w:lang w:val="el-GR"/>
              </w:rPr>
              <w:t>:</w:t>
            </w:r>
          </w:p>
          <w:p w:rsidR="00AD6278" w:rsidRPr="00AD6278" w:rsidRDefault="00AD6278" w:rsidP="00127957">
            <w:pPr>
              <w:spacing w:after="0"/>
              <w:rPr>
                <w:lang w:val="el-GR"/>
              </w:rPr>
            </w:pPr>
            <w:r w:rsidRPr="00AD6278">
              <w:rPr>
                <w:lang w:val="el-GR"/>
              </w:rPr>
              <w:t>Τηλέφωνο:</w:t>
            </w:r>
          </w:p>
          <w:p w:rsidR="00AD6278" w:rsidRPr="00AD6278" w:rsidRDefault="00AD6278" w:rsidP="00127957">
            <w:pPr>
              <w:spacing w:after="0"/>
              <w:rPr>
                <w:lang w:val="el-GR"/>
              </w:rPr>
            </w:pPr>
            <w:r w:rsidRPr="00AD6278">
              <w:rPr>
                <w:lang w:val="el-GR"/>
              </w:rPr>
              <w:t>Ηλ. ταχυδρομείο:</w:t>
            </w:r>
          </w:p>
          <w:p w:rsidR="00AD6278" w:rsidRPr="00AD6278" w:rsidRDefault="00AD6278" w:rsidP="00127957">
            <w:pPr>
              <w:spacing w:after="0"/>
              <w:rPr>
                <w:lang w:val="el-GR"/>
              </w:rPr>
            </w:pPr>
            <w:r w:rsidRPr="00AD6278">
              <w:rPr>
                <w:lang w:val="el-GR"/>
              </w:rPr>
              <w:t>Διεύθυνση στο Διαδίκτυο (διεύθυνση δικτυακού τόπου) (</w:t>
            </w:r>
            <w:r w:rsidRPr="00AD6278">
              <w:rPr>
                <w:i/>
                <w:lang w:val="el-GR"/>
              </w:rPr>
              <w:t>εάν υπάρχει</w:t>
            </w:r>
            <w:r w:rsidRPr="00AD6278">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p w:rsidR="00AD6278" w:rsidRDefault="00AD6278" w:rsidP="00127957">
            <w:pPr>
              <w:spacing w:after="0"/>
            </w:pPr>
            <w:r>
              <w:t>[……]</w:t>
            </w:r>
          </w:p>
          <w:p w:rsidR="00AD6278" w:rsidRDefault="00AD6278" w:rsidP="00127957">
            <w:pPr>
              <w:spacing w:after="0"/>
            </w:pPr>
            <w:r>
              <w:t>[……]</w:t>
            </w:r>
          </w:p>
          <w:p w:rsidR="00AD6278" w:rsidRDefault="00AD6278" w:rsidP="00127957">
            <w:pPr>
              <w:spacing w:after="0"/>
            </w:pPr>
            <w: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bCs/>
                <w:i/>
                <w:iCs/>
              </w:rPr>
              <w:t>Απάντηση:</w:t>
            </w:r>
          </w:p>
        </w:tc>
      </w:tr>
      <w:tr w:rsidR="00AD6278" w:rsidRPr="00096EA0"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Ο οικονομικός φορέας είναι πολύ μικρή, μικρή ή μεσαία επιχείρηση</w:t>
            </w:r>
            <w:r w:rsidRPr="009A0E61">
              <w:rPr>
                <w:rStyle w:val="ae"/>
                <w:vertAlign w:val="superscript"/>
              </w:rPr>
              <w:endnoteReference w:id="3"/>
            </w:r>
            <w:r w:rsidRPr="00AD6278">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p>
        </w:tc>
      </w:tr>
      <w:tr w:rsidR="00AD6278" w:rsidTr="00127957">
        <w:trPr>
          <w:jc w:val="center"/>
        </w:trPr>
        <w:tc>
          <w:tcPr>
            <w:tcW w:w="4479" w:type="dxa"/>
            <w:tcBorders>
              <w:left w:val="single" w:sz="4" w:space="0" w:color="000000"/>
              <w:bottom w:val="single" w:sz="4" w:space="0" w:color="000000"/>
            </w:tcBorders>
            <w:shd w:val="clear" w:color="auto" w:fill="auto"/>
          </w:tcPr>
          <w:p w:rsidR="00AD6278" w:rsidRPr="00AD6278" w:rsidRDefault="00AD6278" w:rsidP="00127957">
            <w:pPr>
              <w:spacing w:after="0"/>
              <w:rPr>
                <w:b/>
                <w:color w:val="000000"/>
                <w:lang w:val="el-GR"/>
              </w:rPr>
            </w:pPr>
            <w:r w:rsidRPr="00AD6278">
              <w:rPr>
                <w:b/>
                <w:u w:val="single"/>
                <w:lang w:val="el-GR"/>
              </w:rPr>
              <w:t>Μόνο σε περίπτωση προμήθειας κατ᾽ αποκλειστικότητα, του άρθρου 20:</w:t>
            </w:r>
            <w:r w:rsidRPr="00AD6278">
              <w:rPr>
                <w:b/>
                <w:lang w:val="el-GR"/>
              </w:rPr>
              <w:t xml:space="preserve"> </w:t>
            </w:r>
            <w:r w:rsidRPr="00AD6278">
              <w:rPr>
                <w:lang w:val="el-GR"/>
              </w:rPr>
              <w:t>ο οικονομικός φορέας είναι προστατευόμενο εργαστήριο, «κοινωνική επιχείρηση»</w:t>
            </w:r>
            <w:r w:rsidRPr="009A0E61">
              <w:rPr>
                <w:rStyle w:val="ae"/>
                <w:vertAlign w:val="superscript"/>
              </w:rPr>
              <w:endnoteReference w:id="4"/>
            </w:r>
            <w:r w:rsidRPr="00AD6278">
              <w:rPr>
                <w:lang w:val="el-GR"/>
              </w:rPr>
              <w:t xml:space="preserve"> ή προβλέπει την εκτέλεση συμβάσεων στο πλαίσιο προγραμμάτων προστατευόμενης απασχόλησης;</w:t>
            </w:r>
          </w:p>
          <w:p w:rsidR="00AD6278" w:rsidRPr="00AD6278" w:rsidRDefault="00AD6278" w:rsidP="00127957">
            <w:pPr>
              <w:spacing w:after="0"/>
              <w:rPr>
                <w:lang w:val="el-GR"/>
              </w:rPr>
            </w:pPr>
            <w:r w:rsidRPr="00AD6278">
              <w:rPr>
                <w:b/>
                <w:color w:val="000000"/>
                <w:lang w:val="el-GR"/>
              </w:rPr>
              <w:t xml:space="preserve">Εάν </w:t>
            </w:r>
            <w:r w:rsidRPr="00AD6278">
              <w:rPr>
                <w:b/>
                <w:lang w:val="el-GR"/>
              </w:rPr>
              <w:t xml:space="preserve">ναι, </w:t>
            </w:r>
            <w:r w:rsidRPr="00AD6278">
              <w:rPr>
                <w:lang w:val="el-GR"/>
              </w:rPr>
              <w:t>ποιο είναι το αντίστοιχο ποσοστό των εργαζομένων με αναπηρία ή μειονεκτούντων εργαζομένων;</w:t>
            </w:r>
          </w:p>
          <w:p w:rsidR="00AD6278" w:rsidRPr="00AD6278" w:rsidRDefault="00AD6278" w:rsidP="00127957">
            <w:pPr>
              <w:spacing w:after="0"/>
              <w:rPr>
                <w:lang w:val="el-GR"/>
              </w:rPr>
            </w:pPr>
            <w:r w:rsidRPr="00AD6278">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D6278" w:rsidRDefault="00AD6278" w:rsidP="00127957">
            <w:pPr>
              <w:spacing w:after="0"/>
            </w:pPr>
            <w:r>
              <w:t>[ ] Ναι [] Όχι</w:t>
            </w: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r>
              <w:t>[...............]</w:t>
            </w:r>
          </w:p>
          <w:p w:rsidR="00AD6278" w:rsidRDefault="00AD6278" w:rsidP="00127957">
            <w:pPr>
              <w:spacing w:after="0"/>
            </w:pPr>
          </w:p>
          <w:p w:rsidR="00AD6278" w:rsidRDefault="00AD6278" w:rsidP="00127957">
            <w:pPr>
              <w:spacing w:after="0"/>
            </w:pPr>
          </w:p>
          <w:p w:rsidR="00AD6278" w:rsidRDefault="00AD6278" w:rsidP="00127957">
            <w:pPr>
              <w:spacing w:after="0"/>
            </w:pPr>
            <w:r>
              <w:t>[…...............]</w:t>
            </w:r>
          </w:p>
          <w:p w:rsidR="00AD6278" w:rsidRDefault="00AD6278" w:rsidP="00127957">
            <w:pPr>
              <w:spacing w:after="0"/>
            </w:pPr>
            <w:r>
              <w:t>[….]</w:t>
            </w:r>
          </w:p>
        </w:tc>
      </w:tr>
      <w:tr w:rsidR="00AD6278" w:rsidTr="00127957">
        <w:trPr>
          <w:jc w:val="center"/>
        </w:trPr>
        <w:tc>
          <w:tcPr>
            <w:tcW w:w="4479" w:type="dxa"/>
            <w:tcBorders>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D6278" w:rsidRDefault="00AD6278" w:rsidP="00127957">
            <w:pPr>
              <w:spacing w:after="0"/>
            </w:pPr>
            <w:r>
              <w:t>[] Ναι [] Όχι [] Άνευ αντικειμένου</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b/>
                <w:lang w:val="el-GR"/>
              </w:rPr>
              <w:t>Εάν ναι</w:t>
            </w:r>
            <w:r w:rsidRPr="00AD6278">
              <w:rPr>
                <w:lang w:val="el-GR"/>
              </w:rPr>
              <w:t>:</w:t>
            </w:r>
          </w:p>
          <w:p w:rsidR="00AD6278" w:rsidRPr="00AD6278" w:rsidRDefault="00AD6278" w:rsidP="00127957">
            <w:pPr>
              <w:spacing w:after="0"/>
              <w:rPr>
                <w:lang w:val="el-GR"/>
              </w:rPr>
            </w:pPr>
            <w:r w:rsidRPr="00AD6278">
              <w:rPr>
                <w:lang w:val="el-GR"/>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AD6278">
              <w:rPr>
                <w:lang w:val="el-GR"/>
              </w:rPr>
              <w:t xml:space="preserve"> κατά περίπτωση, και σε κάθε περίπτωση συμπληρώστε και υπογράψτε το μέρος </w:t>
            </w:r>
            <w:r>
              <w:t>VI</w:t>
            </w:r>
            <w:r w:rsidRPr="00AD6278">
              <w:rPr>
                <w:lang w:val="el-GR"/>
              </w:rPr>
              <w:t xml:space="preserve">. </w:t>
            </w:r>
          </w:p>
          <w:p w:rsidR="00AD6278" w:rsidRPr="00AD6278" w:rsidRDefault="00AD6278" w:rsidP="00127957">
            <w:pPr>
              <w:spacing w:after="0"/>
              <w:rPr>
                <w:lang w:val="el-GR"/>
              </w:rPr>
            </w:pPr>
            <w:r w:rsidRPr="00AD6278">
              <w:rPr>
                <w:lang w:val="el-GR"/>
              </w:rPr>
              <w:t>α) Αναφέρετε την ονομασία του καταλόγου ή του πιστοποιητικού και τον σχετικό αριθμό εγγραφής ή πιστοποίησης, κατά περίπτωση:</w:t>
            </w:r>
          </w:p>
          <w:p w:rsidR="00AD6278" w:rsidRPr="00AD6278" w:rsidRDefault="00AD6278" w:rsidP="00127957">
            <w:pPr>
              <w:spacing w:after="0"/>
              <w:rPr>
                <w:lang w:val="el-GR"/>
              </w:rPr>
            </w:pPr>
            <w:r w:rsidRPr="00AD6278">
              <w:rPr>
                <w:lang w:val="el-GR"/>
              </w:rPr>
              <w:t>β) Εάν το πιστοποιητικό εγγραφής ή η πιστοποίηση διατίθεται ηλεκτρονικά, αναφέρετε:</w:t>
            </w:r>
          </w:p>
          <w:p w:rsidR="00AD6278" w:rsidRPr="00AD6278" w:rsidRDefault="00AD6278" w:rsidP="00127957">
            <w:pPr>
              <w:spacing w:after="0"/>
              <w:rPr>
                <w:lang w:val="el-GR"/>
              </w:rPr>
            </w:pPr>
            <w:r w:rsidRPr="00AD6278">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e"/>
                <w:vertAlign w:val="superscript"/>
              </w:rPr>
              <w:endnoteReference w:id="5"/>
            </w:r>
            <w:r w:rsidRPr="00AD6278">
              <w:rPr>
                <w:lang w:val="el-GR"/>
              </w:rPr>
              <w:t>:</w:t>
            </w:r>
          </w:p>
          <w:p w:rsidR="00AD6278" w:rsidRPr="00AD6278" w:rsidRDefault="00AD6278" w:rsidP="00127957">
            <w:pPr>
              <w:spacing w:after="0"/>
              <w:rPr>
                <w:b/>
                <w:lang w:val="el-GR"/>
              </w:rPr>
            </w:pPr>
            <w:r w:rsidRPr="00AD6278">
              <w:rPr>
                <w:lang w:val="el-GR"/>
              </w:rPr>
              <w:t>δ) Η εγγραφή ή η πιστοποίηση καλύπτει όλα τα απαιτούμενα κριτήρια επιλογής;</w:t>
            </w:r>
          </w:p>
          <w:p w:rsidR="00AD6278" w:rsidRPr="00AD6278" w:rsidRDefault="00AD6278" w:rsidP="00127957">
            <w:pPr>
              <w:spacing w:after="0"/>
              <w:rPr>
                <w:b/>
                <w:u w:val="single"/>
                <w:lang w:val="el-GR"/>
              </w:rPr>
            </w:pPr>
            <w:r w:rsidRPr="00AD6278">
              <w:rPr>
                <w:b/>
                <w:lang w:val="el-GR"/>
              </w:rPr>
              <w:t>Εάν όχι:</w:t>
            </w:r>
          </w:p>
          <w:p w:rsidR="00AD6278" w:rsidRPr="00AD6278" w:rsidRDefault="00AD6278" w:rsidP="00127957">
            <w:pPr>
              <w:spacing w:after="0"/>
              <w:rPr>
                <w:lang w:val="el-GR"/>
              </w:rPr>
            </w:pPr>
            <w:r w:rsidRPr="00AD6278">
              <w:rPr>
                <w:b/>
                <w:u w:val="single"/>
                <w:lang w:val="el-GR"/>
              </w:rPr>
              <w:t xml:space="preserve">Επιπροσθέτως, συμπληρώστε τις πληροφορίες που λείπουν στο μέρος </w:t>
            </w:r>
            <w:r>
              <w:rPr>
                <w:b/>
                <w:u w:val="single"/>
              </w:rPr>
              <w:t>IV</w:t>
            </w:r>
            <w:r w:rsidRPr="00AD6278">
              <w:rPr>
                <w:b/>
                <w:u w:val="single"/>
                <w:lang w:val="el-GR"/>
              </w:rPr>
              <w:t>, ενότητες Α, Β, Γ, ή Δ κατά περίπτωση</w:t>
            </w:r>
            <w:r w:rsidRPr="00AD6278">
              <w:rPr>
                <w:lang w:val="el-GR"/>
              </w:rPr>
              <w:t xml:space="preserve"> </w:t>
            </w:r>
            <w:r w:rsidRPr="00AD6278">
              <w:rPr>
                <w:b/>
                <w:i/>
                <w:lang w:val="el-GR"/>
              </w:rPr>
              <w:t>ΜΟΝΟ εφόσον αυτό απαιτείται στη σχετική διακήρυξη ή στα έγγραφα της σύμβασης:</w:t>
            </w:r>
          </w:p>
          <w:p w:rsidR="00AD6278" w:rsidRPr="00AD6278" w:rsidRDefault="00AD6278" w:rsidP="00127957">
            <w:pPr>
              <w:spacing w:after="0"/>
              <w:rPr>
                <w:lang w:val="el-GR"/>
              </w:rPr>
            </w:pPr>
            <w:r w:rsidRPr="00AD6278">
              <w:rPr>
                <w:lang w:val="el-GR"/>
              </w:rPr>
              <w:t xml:space="preserve">ε) Ο οικονομικός φορέας θα είναι σε θέση να προσκομίσει </w:t>
            </w:r>
            <w:r w:rsidRPr="00AD6278">
              <w:rPr>
                <w:b/>
                <w:lang w:val="el-GR"/>
              </w:rPr>
              <w:t>βεβαίωση</w:t>
            </w:r>
            <w:r w:rsidRPr="00AD6278">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D6278" w:rsidRPr="00AD6278" w:rsidRDefault="00AD6278" w:rsidP="00127957">
            <w:pPr>
              <w:spacing w:after="0"/>
              <w:rPr>
                <w:lang w:val="el-GR"/>
              </w:rPr>
            </w:pPr>
            <w:r w:rsidRPr="00AD6278">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α) [……]</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i/>
                <w:lang w:val="el-GR"/>
              </w:rPr>
              <w:t>β) (διαδικτυακή διεύθυνση, αρχή ή φορέας έκδοσης, επακριβή στοιχεία αναφοράς των εγγράφων):[……][……][……][……]</w:t>
            </w:r>
          </w:p>
          <w:p w:rsidR="00AD6278" w:rsidRPr="00AD6278" w:rsidRDefault="00AD6278" w:rsidP="00127957">
            <w:pPr>
              <w:spacing w:after="0"/>
              <w:rPr>
                <w:lang w:val="el-GR"/>
              </w:rPr>
            </w:pPr>
            <w:r w:rsidRPr="00AD6278">
              <w:rPr>
                <w:lang w:val="el-GR"/>
              </w:rPr>
              <w:t>γ) [……]</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δ) [] Ναι [] Όχι</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ε) [] Ναι [] Όχι</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r w:rsidRPr="00AD6278">
              <w:rPr>
                <w:i/>
                <w:lang w:val="el-GR"/>
              </w:rPr>
              <w:t>(διαδικτυακή διεύθυνση, αρχή ή φορέας έκδοσης, επακριβή στοιχεία αναφοράς των εγγράφων):</w:t>
            </w:r>
          </w:p>
          <w:p w:rsidR="00AD6278" w:rsidRDefault="00AD6278" w:rsidP="00127957">
            <w:pPr>
              <w:spacing w:after="0"/>
            </w:pPr>
            <w:r>
              <w:rPr>
                <w:i/>
              </w:rPr>
              <w:t>[……][……][……][……]</w:t>
            </w:r>
          </w:p>
        </w:tc>
      </w:tr>
      <w:tr w:rsidR="00AD6278" w:rsidTr="00127957">
        <w:trPr>
          <w:jc w:val="center"/>
        </w:trPr>
        <w:tc>
          <w:tcPr>
            <w:tcW w:w="4479" w:type="dxa"/>
            <w:tcBorders>
              <w:left w:val="single" w:sz="4" w:space="0" w:color="000000"/>
              <w:bottom w:val="single" w:sz="4" w:space="0" w:color="000000"/>
            </w:tcBorders>
            <w:shd w:val="clear" w:color="auto" w:fill="auto"/>
          </w:tcPr>
          <w:p w:rsidR="00AD6278" w:rsidRDefault="00AD6278" w:rsidP="00127957">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bCs/>
                <w:i/>
                <w:iCs/>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Ο οικονομικός φορέας συμμετέχει στη διαδικασία σύναψης δημόσιας σύμβασης από κοινού με άλλους</w:t>
            </w:r>
            <w:r w:rsidRPr="00A973E8">
              <w:rPr>
                <w:rStyle w:val="ae"/>
                <w:vertAlign w:val="superscript"/>
              </w:rPr>
              <w:endnoteReference w:id="6"/>
            </w:r>
            <w:r w:rsidRPr="00AD6278">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Ναι [] Όχι</w:t>
            </w:r>
          </w:p>
        </w:tc>
      </w:tr>
      <w:tr w:rsidR="00AD6278" w:rsidRPr="00096EA0" w:rsidTr="00127957">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D6278" w:rsidRPr="00AD6278" w:rsidRDefault="00AD6278" w:rsidP="00127957">
            <w:pPr>
              <w:spacing w:after="0"/>
              <w:rPr>
                <w:lang w:val="el-GR"/>
              </w:rPr>
            </w:pPr>
            <w:r w:rsidRPr="00AD6278">
              <w:rPr>
                <w:b/>
                <w:i/>
                <w:lang w:val="el-GR"/>
              </w:rPr>
              <w:lastRenderedPageBreak/>
              <w:t>Εάν ναι</w:t>
            </w:r>
            <w:r w:rsidRPr="00AD6278">
              <w:rPr>
                <w:i/>
                <w:lang w:val="el-GR"/>
              </w:rPr>
              <w:t>, μεριμνήστε για την υποβολή χωριστού εντύπου ΤΕΥΔ από τους άλλους εμπλεκόμενους οικονομικούς φορείς.</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b/>
                <w:lang w:val="el-GR"/>
              </w:rPr>
              <w:t>Εάν ναι</w:t>
            </w:r>
            <w:r w:rsidRPr="00AD6278">
              <w:rPr>
                <w:lang w:val="el-GR"/>
              </w:rPr>
              <w:t>:</w:t>
            </w:r>
          </w:p>
          <w:p w:rsidR="00AD6278" w:rsidRPr="00AD6278" w:rsidRDefault="00AD6278" w:rsidP="00127957">
            <w:pPr>
              <w:spacing w:after="0"/>
              <w:rPr>
                <w:color w:val="000000"/>
                <w:lang w:val="el-GR"/>
              </w:rPr>
            </w:pPr>
            <w:r w:rsidRPr="00AD6278">
              <w:rPr>
                <w:lang w:val="el-GR"/>
              </w:rPr>
              <w:t>α) Α</w:t>
            </w:r>
            <w:r w:rsidRPr="00AD6278">
              <w:rPr>
                <w:color w:val="000000"/>
                <w:lang w:val="el-GR"/>
              </w:rPr>
              <w:t>ναφέρετε τον ρόλο του οικονομικού φορέα στην ένωση ή κοινοπραξία   (επικεφαλής, υπεύθυνος για συγκεκριμένα καθήκοντα …):</w:t>
            </w:r>
          </w:p>
          <w:p w:rsidR="00AD6278" w:rsidRPr="00AD6278" w:rsidRDefault="00AD6278" w:rsidP="00127957">
            <w:pPr>
              <w:spacing w:after="0"/>
              <w:rPr>
                <w:lang w:val="el-GR"/>
              </w:rPr>
            </w:pPr>
            <w:r w:rsidRPr="00AD6278">
              <w:rPr>
                <w:color w:val="000000"/>
                <w:lang w:val="el-GR"/>
              </w:rPr>
              <w:t>β) Προσδιορίστε τους άλλους οικονομικούς φορείς που συμμετ</w:t>
            </w:r>
            <w:r w:rsidRPr="00AD6278">
              <w:rPr>
                <w:lang w:val="el-GR"/>
              </w:rPr>
              <w:t>έχουν από κοινού στη διαδικασία σύναψης δημόσιας σύμβασης:</w:t>
            </w:r>
          </w:p>
          <w:p w:rsidR="00AD6278" w:rsidRPr="00AD6278" w:rsidRDefault="00AD6278" w:rsidP="00127957">
            <w:pPr>
              <w:spacing w:after="0"/>
              <w:rPr>
                <w:lang w:val="el-GR"/>
              </w:rPr>
            </w:pPr>
            <w:r w:rsidRPr="00AD6278">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p>
          <w:p w:rsidR="00AD6278" w:rsidRDefault="00AD6278" w:rsidP="00127957">
            <w:pPr>
              <w:spacing w:after="0"/>
            </w:pPr>
            <w:r>
              <w:t>α) [……]</w:t>
            </w: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r>
              <w:t>β) [……]</w:t>
            </w:r>
          </w:p>
          <w:p w:rsidR="00AD6278" w:rsidRDefault="00AD6278" w:rsidP="00127957">
            <w:pPr>
              <w:spacing w:after="0"/>
            </w:pPr>
          </w:p>
          <w:p w:rsidR="00AD6278" w:rsidRDefault="00AD6278" w:rsidP="00127957">
            <w:pPr>
              <w:spacing w:after="0"/>
            </w:pPr>
          </w:p>
          <w:p w:rsidR="00AD6278" w:rsidRDefault="00AD6278" w:rsidP="00127957">
            <w:pPr>
              <w:spacing w:after="0"/>
            </w:pPr>
            <w:r>
              <w:t>γ) [……]</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bCs/>
                <w:i/>
                <w:iCs/>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w:t>
            </w:r>
          </w:p>
        </w:tc>
      </w:tr>
    </w:tbl>
    <w:p w:rsidR="00AD6278" w:rsidRDefault="00AD6278" w:rsidP="00AD6278"/>
    <w:p w:rsidR="00AD6278" w:rsidRPr="00AD6278" w:rsidRDefault="00AD6278" w:rsidP="00AD6278">
      <w:pPr>
        <w:pageBreakBefore/>
        <w:jc w:val="center"/>
        <w:rPr>
          <w:i/>
          <w:lang w:val="el-GR"/>
        </w:rPr>
      </w:pPr>
      <w:r w:rsidRPr="00AD6278">
        <w:rPr>
          <w:b/>
          <w:bCs/>
          <w:lang w:val="el-GR"/>
        </w:rPr>
        <w:lastRenderedPageBreak/>
        <w:t>Β: Πληροφορίες σχετικά με τους νόμιμους εκπροσώπους του οικονομικού φορέα</w:t>
      </w:r>
    </w:p>
    <w:p w:rsidR="00AD6278" w:rsidRPr="00AD6278" w:rsidRDefault="00AD6278" w:rsidP="00AD6278">
      <w:pPr>
        <w:pBdr>
          <w:top w:val="single" w:sz="1" w:space="1" w:color="000000"/>
          <w:left w:val="single" w:sz="1" w:space="1" w:color="000000"/>
          <w:bottom w:val="single" w:sz="1" w:space="1" w:color="000000"/>
          <w:right w:val="single" w:sz="1" w:space="1" w:color="000000"/>
        </w:pBdr>
        <w:shd w:val="clear" w:color="auto" w:fill="FFFFFF"/>
        <w:rPr>
          <w:b/>
          <w:i/>
          <w:lang w:val="el-GR"/>
        </w:rPr>
      </w:pPr>
      <w:r w:rsidRPr="00AD6278">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color w:val="000000"/>
                <w:lang w:val="el-GR"/>
              </w:rPr>
            </w:pPr>
            <w:r w:rsidRPr="00AD6278">
              <w:rPr>
                <w:lang w:val="el-GR"/>
              </w:rPr>
              <w:t>Ονοματεπώνυμο</w:t>
            </w:r>
          </w:p>
          <w:p w:rsidR="00AD6278" w:rsidRPr="00AD6278" w:rsidRDefault="00AD6278" w:rsidP="00127957">
            <w:pPr>
              <w:spacing w:after="0"/>
              <w:rPr>
                <w:lang w:val="el-GR"/>
              </w:rPr>
            </w:pPr>
            <w:r w:rsidRPr="00AD6278">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p w:rsidR="00AD6278" w:rsidRDefault="00AD6278" w:rsidP="00127957">
            <w:pPr>
              <w:spacing w:after="0"/>
            </w:pPr>
            <w: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bl>
    <w:p w:rsidR="00AD6278" w:rsidRDefault="00AD6278" w:rsidP="00AD6278">
      <w:pPr>
        <w:pStyle w:val="SectionTitle"/>
        <w:ind w:left="850" w:firstLine="0"/>
      </w:pPr>
    </w:p>
    <w:p w:rsidR="00AD6278" w:rsidRPr="00AD6278" w:rsidRDefault="00AD6278" w:rsidP="00AD6278">
      <w:pPr>
        <w:pageBreakBefore/>
        <w:ind w:left="850"/>
        <w:jc w:val="center"/>
        <w:rPr>
          <w:b/>
          <w:i/>
          <w:lang w:val="el-GR"/>
        </w:rPr>
      </w:pPr>
      <w:r w:rsidRPr="00AD6278">
        <w:rPr>
          <w:b/>
          <w:bCs/>
          <w:lang w:val="el-GR"/>
        </w:rPr>
        <w:lastRenderedPageBreak/>
        <w:t>Γ: Πληροφορίες σχετικά με τη στήριξη στις ικανότητες άλλων ΦΟΡΕΩΝ</w:t>
      </w:r>
      <w:r>
        <w:rPr>
          <w:rStyle w:val="af3"/>
          <w:b/>
          <w:bCs/>
        </w:rPr>
        <w:endnoteReference w:id="7"/>
      </w:r>
      <w:r w:rsidRPr="00AD6278">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AD6278" w:rsidTr="0012795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AD6278">
              <w:rPr>
                <w:lang w:val="el-GR"/>
              </w:rPr>
              <w:t xml:space="preserve"> και στα (τυχόν) κριτήρια και κανόνες που καθορίζονται στο μέρος </w:t>
            </w:r>
            <w:r w:rsidRPr="00E109F9">
              <w:t>V</w:t>
            </w:r>
            <w:r w:rsidRPr="00AD6278">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[]Ναι []Όχι</w:t>
            </w:r>
          </w:p>
        </w:tc>
      </w:tr>
    </w:tbl>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i/>
          <w:lang w:val="el-GR"/>
        </w:rPr>
      </w:pPr>
      <w:r w:rsidRPr="00AD6278">
        <w:rPr>
          <w:b/>
          <w:i/>
          <w:lang w:val="el-GR"/>
        </w:rPr>
        <w:t>Εάν ναι</w:t>
      </w:r>
      <w:r w:rsidRPr="00AD6278">
        <w:rPr>
          <w:i/>
          <w:lang w:val="el-GR"/>
        </w:rPr>
        <w:t xml:space="preserve">, επισυνάψτε χωριστό έντυπο ΤΕΥΔ με τις πληροφορίες που απαιτούνται σύμφωνα με τις </w:t>
      </w:r>
      <w:r w:rsidRPr="00AD6278">
        <w:rPr>
          <w:b/>
          <w:i/>
          <w:lang w:val="el-GR"/>
        </w:rPr>
        <w:t xml:space="preserve">ενότητες Α και Β του παρόντος μέρους και σύμφωνα με το μέρος ΙΙΙ, για κάθε ένα </w:t>
      </w:r>
      <w:r w:rsidRPr="00AD6278">
        <w:rPr>
          <w:i/>
          <w:lang w:val="el-GR"/>
        </w:rPr>
        <w:t xml:space="preserve">από τους σχετικούς φορείς, δεόντως συμπληρωμένο και υπογεγραμμένο από τους νομίμους εκπροσώπους αυτών. </w:t>
      </w:r>
    </w:p>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i/>
          <w:lang w:val="el-GR"/>
        </w:rPr>
      </w:pPr>
      <w:r w:rsidRPr="00AD6278">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lang w:val="el-GR"/>
        </w:rPr>
      </w:pPr>
      <w:r w:rsidRPr="00AD6278">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AD6278">
        <w:rPr>
          <w:i/>
          <w:lang w:val="el-GR"/>
        </w:rPr>
        <w:t xml:space="preserve"> και </w:t>
      </w:r>
      <w:r>
        <w:rPr>
          <w:i/>
        </w:rPr>
        <w:t>V</w:t>
      </w:r>
      <w:r w:rsidRPr="00AD6278">
        <w:rPr>
          <w:i/>
          <w:lang w:val="el-GR"/>
        </w:rPr>
        <w:t xml:space="preserve"> για κάθε ένα από τους οικονομικούς φορείς.</w:t>
      </w:r>
    </w:p>
    <w:p w:rsidR="00AD6278" w:rsidRPr="00AD6278" w:rsidRDefault="00AD6278" w:rsidP="00AD6278">
      <w:pPr>
        <w:jc w:val="center"/>
        <w:rPr>
          <w:lang w:val="el-GR"/>
        </w:rPr>
      </w:pPr>
    </w:p>
    <w:p w:rsidR="00AD6278" w:rsidRPr="00AD6278" w:rsidRDefault="00AD6278" w:rsidP="00AD6278">
      <w:pPr>
        <w:pageBreakBefore/>
        <w:jc w:val="center"/>
        <w:rPr>
          <w:b/>
          <w:bCs/>
          <w:lang w:val="el-GR"/>
        </w:rPr>
      </w:pPr>
      <w:r w:rsidRPr="00AD6278">
        <w:rPr>
          <w:b/>
          <w:bCs/>
          <w:lang w:val="el-GR"/>
        </w:rPr>
        <w:lastRenderedPageBreak/>
        <w:t xml:space="preserve">Δ: Πληροφορίες σχετικά με υπεργολάβους στην ικανότητα των οποίων </w:t>
      </w:r>
      <w:r w:rsidRPr="00AD6278">
        <w:rPr>
          <w:b/>
          <w:bCs/>
          <w:u w:val="single"/>
          <w:lang w:val="el-GR"/>
        </w:rPr>
        <w:t>δεν στηρίζεται</w:t>
      </w:r>
      <w:r w:rsidRPr="00AD6278">
        <w:rPr>
          <w:b/>
          <w:bCs/>
          <w:lang w:val="el-GR"/>
        </w:rPr>
        <w:t xml:space="preserve"> ο οικονομικός φορέας</w:t>
      </w:r>
      <w:r w:rsidRPr="00AD6278">
        <w:rPr>
          <w:lang w:val="el-GR"/>
        </w:rPr>
        <w:t xml:space="preserve"> </w:t>
      </w:r>
    </w:p>
    <w:p w:rsidR="00AD6278" w:rsidRPr="00AD6278" w:rsidRDefault="00AD6278" w:rsidP="00AD6278">
      <w:pPr>
        <w:pBdr>
          <w:top w:val="single" w:sz="1" w:space="1" w:color="000000"/>
          <w:left w:val="single" w:sz="1" w:space="1" w:color="000000"/>
          <w:bottom w:val="single" w:sz="1" w:space="1" w:color="000000"/>
          <w:right w:val="single" w:sz="1" w:space="1" w:color="000000"/>
        </w:pBdr>
        <w:shd w:val="clear" w:color="auto" w:fill="CCCCCC"/>
        <w:rPr>
          <w:b/>
          <w:i/>
          <w:lang w:val="el-GR"/>
        </w:rPr>
      </w:pPr>
      <w:r w:rsidRPr="00AD6278">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[]Ναι []Όχι</w:t>
            </w: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 xml:space="preserve">Εάν </w:t>
            </w:r>
            <w:r w:rsidRPr="00AD6278">
              <w:rPr>
                <w:b/>
                <w:lang w:val="el-GR"/>
              </w:rPr>
              <w:t xml:space="preserve">ναι </w:t>
            </w:r>
            <w:r w:rsidRPr="00AD6278">
              <w:rPr>
                <w:lang w:val="el-GR"/>
              </w:rPr>
              <w:t xml:space="preserve">παραθέστε κατάλογο των προτεινόμενων υπεργολάβων και το ποσοστό της σύμβασης που θα αναλάβουν: </w:t>
            </w:r>
          </w:p>
          <w:p w:rsidR="00AD6278" w:rsidRDefault="00AD6278" w:rsidP="00127957">
            <w:pPr>
              <w:spacing w:after="0"/>
            </w:pPr>
            <w:r>
              <w:t>[…]</w:t>
            </w:r>
          </w:p>
        </w:tc>
      </w:tr>
    </w:tbl>
    <w:p w:rsidR="00AD6278" w:rsidRDefault="00AD6278" w:rsidP="00AD627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D6278" w:rsidRPr="00AD6278" w:rsidRDefault="00AD6278" w:rsidP="00AD6278">
      <w:pPr>
        <w:pageBreakBefore/>
        <w:jc w:val="center"/>
        <w:rPr>
          <w:b/>
          <w:bCs/>
          <w:color w:val="000000"/>
          <w:lang w:val="el-GR"/>
        </w:rPr>
      </w:pPr>
      <w:r w:rsidRPr="00AD6278">
        <w:rPr>
          <w:b/>
          <w:bCs/>
          <w:u w:val="single"/>
          <w:lang w:val="el-GR"/>
        </w:rPr>
        <w:lastRenderedPageBreak/>
        <w:t xml:space="preserve">Μέρος </w:t>
      </w:r>
      <w:r>
        <w:rPr>
          <w:b/>
          <w:bCs/>
          <w:u w:val="single"/>
        </w:rPr>
        <w:t>III</w:t>
      </w:r>
      <w:r w:rsidRPr="00AD6278">
        <w:rPr>
          <w:b/>
          <w:bCs/>
          <w:u w:val="single"/>
          <w:lang w:val="el-GR"/>
        </w:rPr>
        <w:t>: Λόγοι αποκλεισμού</w:t>
      </w:r>
    </w:p>
    <w:p w:rsidR="00AD6278" w:rsidRPr="00AD6278" w:rsidRDefault="00AD6278" w:rsidP="00AD6278">
      <w:pPr>
        <w:jc w:val="center"/>
        <w:rPr>
          <w:lang w:val="el-GR"/>
        </w:rPr>
      </w:pPr>
      <w:r w:rsidRPr="00AD6278">
        <w:rPr>
          <w:b/>
          <w:bCs/>
          <w:color w:val="000000"/>
          <w:lang w:val="el-GR"/>
        </w:rPr>
        <w:t>Α: Λόγοι αποκλεισμού που σχετίζονται με ποινικές καταδίκες</w:t>
      </w:r>
      <w:r>
        <w:rPr>
          <w:rStyle w:val="af3"/>
          <w:color w:val="000000"/>
        </w:rPr>
        <w:endnoteReference w:id="8"/>
      </w:r>
    </w:p>
    <w:p w:rsidR="00AD6278" w:rsidRPr="00AD6278" w:rsidRDefault="00AD6278" w:rsidP="00AD6278">
      <w:pPr>
        <w:pBdr>
          <w:top w:val="single" w:sz="1" w:space="1" w:color="000000"/>
          <w:left w:val="single" w:sz="1" w:space="1" w:color="000000"/>
          <w:bottom w:val="single" w:sz="1" w:space="1" w:color="000000"/>
          <w:right w:val="single" w:sz="1" w:space="1" w:color="000000"/>
        </w:pBdr>
        <w:shd w:val="clear" w:color="auto" w:fill="CCCCCC"/>
        <w:rPr>
          <w:color w:val="000000"/>
          <w:lang w:val="el-GR"/>
        </w:rPr>
      </w:pPr>
      <w:r w:rsidRPr="00AD6278">
        <w:rPr>
          <w:lang w:val="el-GR"/>
        </w:rPr>
        <w:t>Στο άρθρο 73 παρ. 1 ορίζονται οι ακόλουθοι λόγοι αποκλεισμού:</w:t>
      </w:r>
    </w:p>
    <w:p w:rsidR="00AD6278" w:rsidRDefault="00AD6278" w:rsidP="00AD6278">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color w:val="000000"/>
        </w:rPr>
        <w:t xml:space="preserve">συμμετοχή σε </w:t>
      </w:r>
      <w:r>
        <w:rPr>
          <w:b/>
          <w:color w:val="000000"/>
        </w:rPr>
        <w:t>εγκληματική οργάνωση</w:t>
      </w:r>
      <w:r w:rsidRPr="00335746">
        <w:rPr>
          <w:rStyle w:val="ae"/>
          <w:color w:val="000000"/>
          <w:vertAlign w:val="superscript"/>
        </w:rPr>
        <w:endnoteReference w:id="9"/>
      </w:r>
      <w:r>
        <w:rPr>
          <w:color w:val="000000"/>
        </w:rPr>
        <w:t>·</w:t>
      </w:r>
    </w:p>
    <w:p w:rsidR="00AD6278" w:rsidRDefault="00AD6278" w:rsidP="00AD6278">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δωροδοκία</w:t>
      </w:r>
      <w:r w:rsidRPr="00335746">
        <w:rPr>
          <w:rStyle w:val="af3"/>
          <w:color w:val="000000"/>
        </w:rPr>
        <w:endnoteReference w:id="10"/>
      </w:r>
      <w:r w:rsidRPr="00335746">
        <w:rPr>
          <w:color w:val="000000"/>
          <w:vertAlign w:val="superscript"/>
        </w:rPr>
        <w:t>,</w:t>
      </w:r>
      <w:r w:rsidRPr="00335746">
        <w:rPr>
          <w:rStyle w:val="ae"/>
          <w:color w:val="000000"/>
          <w:vertAlign w:val="superscript"/>
        </w:rPr>
        <w:endnoteReference w:id="11"/>
      </w:r>
      <w:r>
        <w:rPr>
          <w:color w:val="000000"/>
        </w:rPr>
        <w:t>·</w:t>
      </w:r>
    </w:p>
    <w:p w:rsidR="00AD6278" w:rsidRDefault="00AD6278" w:rsidP="00AD6278">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απάτη</w:t>
      </w:r>
      <w:r w:rsidRPr="00335746">
        <w:rPr>
          <w:rStyle w:val="ae"/>
          <w:color w:val="000000"/>
          <w:vertAlign w:val="superscript"/>
        </w:rPr>
        <w:endnoteReference w:id="12"/>
      </w:r>
      <w:r>
        <w:rPr>
          <w:color w:val="000000"/>
        </w:rPr>
        <w:t>·</w:t>
      </w:r>
    </w:p>
    <w:p w:rsidR="00AD6278" w:rsidRPr="00AD6278" w:rsidRDefault="00AD6278" w:rsidP="00AD6278">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lang w:val="el-GR"/>
        </w:rPr>
      </w:pPr>
      <w:r w:rsidRPr="00AD6278">
        <w:rPr>
          <w:b/>
          <w:color w:val="000000"/>
          <w:lang w:val="el-GR"/>
        </w:rPr>
        <w:t>τρομοκρατικά εγκλήματα ή εγκλήματα συνδεόμενα με τρομοκρατικές δραστηριότητες</w:t>
      </w:r>
      <w:r w:rsidRPr="00335746">
        <w:rPr>
          <w:rStyle w:val="ae"/>
          <w:color w:val="000000"/>
          <w:vertAlign w:val="superscript"/>
        </w:rPr>
        <w:endnoteReference w:id="13"/>
      </w:r>
      <w:r w:rsidRPr="00AD6278">
        <w:rPr>
          <w:rStyle w:val="ae"/>
          <w:color w:val="000000"/>
          <w:lang w:val="el-GR"/>
        </w:rPr>
        <w:t>·</w:t>
      </w:r>
    </w:p>
    <w:p w:rsidR="00AD6278" w:rsidRPr="00AD6278" w:rsidRDefault="00AD6278" w:rsidP="00AD6278">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e"/>
          <w:b/>
          <w:color w:val="000000"/>
          <w:lang w:val="el-GR"/>
        </w:rPr>
      </w:pPr>
      <w:r w:rsidRPr="00AD6278">
        <w:rPr>
          <w:b/>
          <w:color w:val="000000"/>
          <w:lang w:val="el-GR"/>
        </w:rPr>
        <w:t>νομιμοποίηση εσόδων από παράνομες δραστηριότητες ή χρηματοδότηση της τρομοκρατίας</w:t>
      </w:r>
      <w:r w:rsidRPr="00335746">
        <w:rPr>
          <w:rStyle w:val="ae"/>
          <w:color w:val="000000"/>
          <w:vertAlign w:val="superscript"/>
        </w:rPr>
        <w:endnoteReference w:id="14"/>
      </w:r>
      <w:r w:rsidRPr="00AD6278">
        <w:rPr>
          <w:color w:val="000000"/>
          <w:lang w:val="el-GR"/>
        </w:rPr>
        <w:t>·</w:t>
      </w:r>
    </w:p>
    <w:p w:rsidR="00AD6278" w:rsidRPr="00AD6278" w:rsidRDefault="00AD6278" w:rsidP="00AD6278">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lang w:val="el-GR"/>
        </w:rPr>
      </w:pPr>
      <w:r w:rsidRPr="00AD6278">
        <w:rPr>
          <w:rStyle w:val="ae"/>
          <w:b/>
          <w:color w:val="000000"/>
          <w:lang w:val="el-GR"/>
        </w:rPr>
        <w:t>παιδική εργασία και άλλες μορφές εμπορίας ανθρώπων</w:t>
      </w:r>
      <w:r w:rsidRPr="00335746">
        <w:rPr>
          <w:rStyle w:val="ae"/>
          <w:color w:val="000000"/>
          <w:vertAlign w:val="superscript"/>
        </w:rPr>
        <w:endnoteReference w:id="15"/>
      </w:r>
      <w:r w:rsidRPr="00AD6278">
        <w:rPr>
          <w:rStyle w:val="ae"/>
          <w:color w:val="000000"/>
          <w:lang w:val="el-GR"/>
        </w:rPr>
        <w:t>.</w:t>
      </w:r>
    </w:p>
    <w:tbl>
      <w:tblPr>
        <w:tblW w:w="8959" w:type="dxa"/>
        <w:jc w:val="center"/>
        <w:tblLayout w:type="fixed"/>
        <w:tblLook w:val="0000" w:firstRow="0" w:lastRow="0" w:firstColumn="0" w:lastColumn="0" w:noHBand="0" w:noVBand="0"/>
      </w:tblPr>
      <w:tblGrid>
        <w:gridCol w:w="4479"/>
        <w:gridCol w:w="4480"/>
      </w:tblGrid>
      <w:tr w:rsidR="00AD6278" w:rsidTr="00127957">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bCs/>
                <w:i/>
                <w:iCs/>
                <w:lang w:val="el-GR"/>
              </w:rPr>
            </w:pPr>
            <w:r w:rsidRPr="00AD6278">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napToGrid w:val="0"/>
              <w:spacing w:after="0"/>
            </w:pPr>
            <w:r>
              <w:rPr>
                <w:b/>
                <w:bCs/>
                <w:i/>
                <w:iCs/>
              </w:rPr>
              <w:t>Απάντηση:</w:t>
            </w:r>
          </w:p>
        </w:tc>
      </w:tr>
      <w:tr w:rsidR="00AD6278" w:rsidTr="00127957">
        <w:trPr>
          <w:jc w:val="center"/>
        </w:trPr>
        <w:tc>
          <w:tcPr>
            <w:tcW w:w="4479" w:type="dxa"/>
            <w:tcBorders>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Υπάρχει τελεσίδικη καταδικαστική </w:t>
            </w:r>
            <w:r w:rsidRPr="00AD6278">
              <w:rPr>
                <w:b/>
                <w:lang w:val="el-GR"/>
              </w:rPr>
              <w:t>απόφαση εις βάρος του οικονομικού φορέα</w:t>
            </w:r>
            <w:r w:rsidRPr="00AD6278">
              <w:rPr>
                <w:lang w:val="el-GR"/>
              </w:rPr>
              <w:t xml:space="preserve"> ή </w:t>
            </w:r>
            <w:r w:rsidRPr="00AD6278">
              <w:rPr>
                <w:b/>
                <w:lang w:val="el-GR"/>
              </w:rPr>
              <w:t>οποιουδήποτε</w:t>
            </w:r>
            <w:r w:rsidRPr="00AD6278">
              <w:rPr>
                <w:lang w:val="el-GR"/>
              </w:rPr>
              <w:t xml:space="preserve"> προσώπου</w:t>
            </w:r>
            <w:r>
              <w:rPr>
                <w:rStyle w:val="af3"/>
              </w:rPr>
              <w:endnoteReference w:id="16"/>
            </w:r>
            <w:r w:rsidRPr="00AD6278">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i/>
                <w:lang w:val="el-GR"/>
              </w:rPr>
            </w:pPr>
            <w:r w:rsidRPr="00AD6278">
              <w:rPr>
                <w:lang w:val="el-GR"/>
              </w:rPr>
              <w:t>[] Ναι [] Όχι</w:t>
            </w: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r w:rsidRPr="00AD627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D6278" w:rsidRDefault="00AD6278" w:rsidP="00127957">
            <w:pPr>
              <w:spacing w:after="0"/>
            </w:pPr>
            <w:r>
              <w:rPr>
                <w:i/>
              </w:rPr>
              <w:t>[……][……][……][……]</w:t>
            </w:r>
            <w:r w:rsidRPr="00335746">
              <w:rPr>
                <w:rStyle w:val="ae"/>
                <w:vertAlign w:val="superscript"/>
              </w:rPr>
              <w:endnoteReference w:id="17"/>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b/>
                <w:lang w:val="el-GR"/>
              </w:rPr>
              <w:t>Εάν ναι</w:t>
            </w:r>
            <w:r w:rsidRPr="00AD6278">
              <w:rPr>
                <w:lang w:val="el-GR"/>
              </w:rPr>
              <w:t>, αναφέρετε</w:t>
            </w:r>
            <w:r w:rsidRPr="00335746">
              <w:rPr>
                <w:rStyle w:val="ae"/>
                <w:vertAlign w:val="superscript"/>
              </w:rPr>
              <w:endnoteReference w:id="18"/>
            </w:r>
            <w:r w:rsidRPr="00AD6278">
              <w:rPr>
                <w:lang w:val="el-GR"/>
              </w:rPr>
              <w:t>:</w:t>
            </w:r>
          </w:p>
          <w:p w:rsidR="00AD6278" w:rsidRPr="00AD6278" w:rsidRDefault="00AD6278" w:rsidP="00127957">
            <w:pPr>
              <w:spacing w:after="0"/>
              <w:rPr>
                <w:lang w:val="el-GR"/>
              </w:rPr>
            </w:pPr>
            <w:r w:rsidRPr="00AD6278">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D6278" w:rsidRPr="00AD6278" w:rsidRDefault="00AD6278" w:rsidP="00127957">
            <w:pPr>
              <w:spacing w:after="0"/>
              <w:rPr>
                <w:lang w:val="el-GR"/>
              </w:rPr>
            </w:pPr>
            <w:r w:rsidRPr="00AD6278">
              <w:rPr>
                <w:lang w:val="el-GR"/>
              </w:rPr>
              <w:t>β) Προσδιορίστε ποιος έχει καταδικαστεί [ ]·</w:t>
            </w:r>
          </w:p>
          <w:p w:rsidR="00AD6278" w:rsidRPr="00AD6278" w:rsidRDefault="00AD6278" w:rsidP="00127957">
            <w:pPr>
              <w:spacing w:after="0"/>
              <w:rPr>
                <w:lang w:val="el-GR"/>
              </w:rPr>
            </w:pPr>
            <w:r w:rsidRPr="00AD6278">
              <w:rPr>
                <w:b/>
                <w:lang w:val="el-GR"/>
              </w:rPr>
              <w:lastRenderedPageBreak/>
              <w:t xml:space="preserve">γ) </w:t>
            </w:r>
            <w:r w:rsidRPr="00AD6278">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p>
          <w:p w:rsidR="00AD6278" w:rsidRPr="00AD6278" w:rsidRDefault="00AD6278" w:rsidP="00127957">
            <w:pPr>
              <w:spacing w:after="0"/>
              <w:rPr>
                <w:lang w:val="el-GR"/>
              </w:rPr>
            </w:pPr>
            <w:r w:rsidRPr="00AD6278">
              <w:rPr>
                <w:lang w:val="el-GR"/>
              </w:rPr>
              <w:t xml:space="preserve">α) Ημερομηνία:[   ], </w:t>
            </w:r>
          </w:p>
          <w:p w:rsidR="00AD6278" w:rsidRPr="00AD6278" w:rsidRDefault="00AD6278" w:rsidP="00127957">
            <w:pPr>
              <w:spacing w:after="0"/>
              <w:rPr>
                <w:lang w:val="el-GR"/>
              </w:rPr>
            </w:pPr>
            <w:r w:rsidRPr="00AD6278">
              <w:rPr>
                <w:lang w:val="el-GR"/>
              </w:rPr>
              <w:t xml:space="preserve">σημείο-(-α): [   ], </w:t>
            </w:r>
          </w:p>
          <w:p w:rsidR="00AD6278" w:rsidRPr="00AD6278" w:rsidRDefault="00AD6278" w:rsidP="00127957">
            <w:pPr>
              <w:spacing w:after="0"/>
              <w:rPr>
                <w:lang w:val="el-GR"/>
              </w:rPr>
            </w:pPr>
            <w:r w:rsidRPr="00AD6278">
              <w:rPr>
                <w:lang w:val="el-GR"/>
              </w:rPr>
              <w:t>λόγος(-οι):[   ]</w:t>
            </w: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β) [……]</w:t>
            </w:r>
          </w:p>
          <w:p w:rsidR="00AD6278" w:rsidRPr="00AD6278" w:rsidRDefault="00AD6278" w:rsidP="00127957">
            <w:pPr>
              <w:spacing w:after="0"/>
              <w:rPr>
                <w:i/>
                <w:lang w:val="el-GR"/>
              </w:rPr>
            </w:pPr>
            <w:r w:rsidRPr="00AD6278">
              <w:rPr>
                <w:lang w:val="el-GR"/>
              </w:rPr>
              <w:lastRenderedPageBreak/>
              <w:t>γ) Διάρκεια της περιόδου αποκλεισμού [……] και σχετικό(-ά) σημείο(-α) [   ]</w:t>
            </w:r>
          </w:p>
          <w:p w:rsidR="00AD6278" w:rsidRPr="00AD6278" w:rsidRDefault="00AD6278" w:rsidP="00127957">
            <w:pPr>
              <w:spacing w:after="0"/>
              <w:rPr>
                <w:i/>
                <w:lang w:val="el-GR"/>
              </w:rPr>
            </w:pPr>
            <w:r w:rsidRPr="00AD627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D6278" w:rsidRDefault="00AD6278" w:rsidP="00127957">
            <w:pPr>
              <w:spacing w:after="0"/>
            </w:pPr>
            <w:r>
              <w:rPr>
                <w:i/>
              </w:rPr>
              <w:t>[……][……][……][……]</w:t>
            </w:r>
            <w:r w:rsidRPr="00335746">
              <w:rPr>
                <w:rStyle w:val="ae"/>
                <w:vertAlign w:val="superscript"/>
              </w:rPr>
              <w:endnoteReference w:id="19"/>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rPr>
              <w:t>αυτοκάθαρση»)</w:t>
            </w:r>
            <w:r w:rsidRPr="00335746">
              <w:rPr>
                <w:rStyle w:val="NormalBoldChar"/>
                <w:rFonts w:eastAsia="Calibri" w:cs="Calibri"/>
                <w:vertAlign w:val="superscript"/>
              </w:rPr>
              <w:endnoteReference w:id="20"/>
            </w:r>
            <w:r w:rsidRPr="00AD6278">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xml:space="preserve">[] Ναι [] Όχι </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b/>
                <w:lang w:val="el-GR"/>
              </w:rPr>
              <w:t>Εάν ναι,</w:t>
            </w:r>
            <w:r w:rsidRPr="00AD6278">
              <w:rPr>
                <w:lang w:val="el-GR"/>
              </w:rPr>
              <w:t xml:space="preserve"> περιγράψτε τα μέτρα που λήφθηκαν</w:t>
            </w:r>
            <w:r w:rsidRPr="00335746">
              <w:rPr>
                <w:rStyle w:val="ae"/>
                <w:vertAlign w:val="superscript"/>
              </w:rPr>
              <w:endnoteReference w:id="21"/>
            </w:r>
            <w:r w:rsidRPr="00AD6278">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bl>
    <w:p w:rsidR="00AD6278" w:rsidRDefault="00AD6278" w:rsidP="00AD6278">
      <w:pPr>
        <w:pStyle w:val="SectionTitle"/>
      </w:pPr>
    </w:p>
    <w:p w:rsidR="00AD6278" w:rsidRPr="00AD6278" w:rsidRDefault="00AD6278" w:rsidP="00AD6278">
      <w:pPr>
        <w:pageBreakBefore/>
        <w:jc w:val="center"/>
        <w:rPr>
          <w:b/>
          <w:i/>
          <w:lang w:val="el-GR"/>
        </w:rPr>
      </w:pPr>
      <w:r w:rsidRPr="00AD6278">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D6278" w:rsidTr="00127957">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i/>
                <w:lang w:val="el-GR"/>
              </w:rPr>
            </w:pPr>
            <w:r w:rsidRPr="00AD6278">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1) Ο οικονομικός φορέας έχει εκπληρώσει όλες </w:t>
            </w:r>
            <w:r w:rsidRPr="00AD6278">
              <w:rPr>
                <w:b/>
                <w:lang w:val="el-GR"/>
              </w:rPr>
              <w:t>τις υποχρεώσεις του όσον αφορά την πληρωμή φόρων ή εισφορών κοινωνικής ασφάλισης</w:t>
            </w:r>
            <w:r w:rsidRPr="00576263">
              <w:rPr>
                <w:rStyle w:val="af3"/>
              </w:rPr>
              <w:endnoteReference w:id="22"/>
            </w:r>
            <w:r w:rsidRPr="00AD6278">
              <w:rPr>
                <w:b/>
                <w:lang w:val="el-GR"/>
              </w:rPr>
              <w:t>,</w:t>
            </w:r>
            <w:r w:rsidRPr="00AD6278">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xml:space="preserve">[] Ναι [] Όχι </w:t>
            </w:r>
          </w:p>
        </w:tc>
      </w:tr>
      <w:tr w:rsidR="00AD6278" w:rsidTr="00127957">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r w:rsidRPr="00AD6278">
              <w:rPr>
                <w:lang w:val="el-GR"/>
              </w:rPr>
              <w:t xml:space="preserve">Εάν όχι αναφέρετε: </w:t>
            </w:r>
          </w:p>
          <w:p w:rsidR="00AD6278" w:rsidRPr="00AD6278" w:rsidRDefault="00AD6278" w:rsidP="00127957">
            <w:pPr>
              <w:snapToGrid w:val="0"/>
              <w:spacing w:after="0"/>
              <w:rPr>
                <w:lang w:val="el-GR"/>
              </w:rPr>
            </w:pPr>
            <w:r w:rsidRPr="00AD6278">
              <w:rPr>
                <w:lang w:val="el-GR"/>
              </w:rPr>
              <w:t>α) Χώρα ή κράτος μέλος για το οποίο πρόκειται:</w:t>
            </w:r>
          </w:p>
          <w:p w:rsidR="00AD6278" w:rsidRPr="00AD6278" w:rsidRDefault="00AD6278" w:rsidP="00127957">
            <w:pPr>
              <w:snapToGrid w:val="0"/>
              <w:spacing w:after="0"/>
              <w:rPr>
                <w:lang w:val="el-GR"/>
              </w:rPr>
            </w:pPr>
            <w:r w:rsidRPr="00AD6278">
              <w:rPr>
                <w:lang w:val="el-GR"/>
              </w:rPr>
              <w:t>β) Ποιο είναι το σχετικό ποσό;</w:t>
            </w:r>
          </w:p>
          <w:p w:rsidR="00AD6278" w:rsidRPr="00AD6278" w:rsidRDefault="00AD6278" w:rsidP="00127957">
            <w:pPr>
              <w:snapToGrid w:val="0"/>
              <w:spacing w:after="0"/>
              <w:rPr>
                <w:lang w:val="el-GR"/>
              </w:rPr>
            </w:pPr>
            <w:r w:rsidRPr="00AD6278">
              <w:rPr>
                <w:lang w:val="el-GR"/>
              </w:rPr>
              <w:t>γ)Πως διαπιστώθηκε η αθέτηση των υποχρεώσεων;</w:t>
            </w:r>
          </w:p>
          <w:p w:rsidR="00AD6278" w:rsidRPr="00AD6278" w:rsidRDefault="00AD6278" w:rsidP="00127957">
            <w:pPr>
              <w:snapToGrid w:val="0"/>
              <w:spacing w:after="0"/>
              <w:rPr>
                <w:b/>
                <w:lang w:val="el-GR"/>
              </w:rPr>
            </w:pPr>
            <w:r w:rsidRPr="00AD6278">
              <w:rPr>
                <w:lang w:val="el-GR"/>
              </w:rPr>
              <w:t>1) Μέσω δικαστικής ή διοικητικής απόφασης;</w:t>
            </w:r>
          </w:p>
          <w:p w:rsidR="00AD6278" w:rsidRPr="00AD6278" w:rsidRDefault="00AD6278" w:rsidP="00127957">
            <w:pPr>
              <w:snapToGrid w:val="0"/>
              <w:spacing w:after="0"/>
              <w:rPr>
                <w:lang w:val="el-GR"/>
              </w:rPr>
            </w:pPr>
            <w:r w:rsidRPr="00AD6278">
              <w:rPr>
                <w:b/>
                <w:lang w:val="el-GR"/>
              </w:rPr>
              <w:t xml:space="preserve">- </w:t>
            </w:r>
            <w:r w:rsidRPr="00AD6278">
              <w:rPr>
                <w:lang w:val="el-GR"/>
              </w:rPr>
              <w:t>Η εν λόγω απόφαση είναι τελεσίδικη και δεσμευτική;</w:t>
            </w:r>
          </w:p>
          <w:p w:rsidR="00AD6278" w:rsidRPr="00AD6278" w:rsidRDefault="00AD6278" w:rsidP="00127957">
            <w:pPr>
              <w:snapToGrid w:val="0"/>
              <w:spacing w:after="0"/>
              <w:rPr>
                <w:lang w:val="el-GR"/>
              </w:rPr>
            </w:pPr>
            <w:r w:rsidRPr="00AD6278">
              <w:rPr>
                <w:lang w:val="el-GR"/>
              </w:rPr>
              <w:t>- Αναφέρατε την ημερομηνία καταδίκης ή έκδοσης απόφασης</w:t>
            </w:r>
          </w:p>
          <w:p w:rsidR="00AD6278" w:rsidRPr="00AD6278" w:rsidRDefault="00AD6278" w:rsidP="00127957">
            <w:pPr>
              <w:snapToGrid w:val="0"/>
              <w:spacing w:after="0"/>
              <w:rPr>
                <w:lang w:val="el-GR"/>
              </w:rPr>
            </w:pPr>
            <w:r w:rsidRPr="00AD6278">
              <w:rPr>
                <w:lang w:val="el-GR"/>
              </w:rPr>
              <w:t>- Σε περίπτωση καταδικαστικής απόφασης, εφόσον ορίζεται απευθείας σε αυτήν, τη διάρκεια της περιόδου αποκλεισμού:</w:t>
            </w:r>
          </w:p>
          <w:p w:rsidR="00AD6278" w:rsidRPr="00AD6278" w:rsidRDefault="00AD6278" w:rsidP="00127957">
            <w:pPr>
              <w:snapToGrid w:val="0"/>
              <w:spacing w:after="0"/>
              <w:rPr>
                <w:lang w:val="el-GR"/>
              </w:rPr>
            </w:pPr>
            <w:r w:rsidRPr="00AD6278">
              <w:rPr>
                <w:lang w:val="el-GR"/>
              </w:rPr>
              <w:t>2) Με άλλα μέσα; Διευκρινήστε:</w:t>
            </w:r>
          </w:p>
          <w:p w:rsidR="00AD6278" w:rsidRPr="00AD6278" w:rsidRDefault="00AD6278" w:rsidP="00127957">
            <w:pPr>
              <w:snapToGrid w:val="0"/>
              <w:spacing w:after="0"/>
              <w:rPr>
                <w:b/>
                <w:bCs/>
                <w:lang w:val="el-GR"/>
              </w:rPr>
            </w:pPr>
            <w:r w:rsidRPr="00AD6278">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f3"/>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D6278" w:rsidTr="00127957">
              <w:tc>
                <w:tcPr>
                  <w:tcW w:w="2036" w:type="dxa"/>
                  <w:tcBorders>
                    <w:top w:val="single" w:sz="1" w:space="0" w:color="000000"/>
                    <w:left w:val="single" w:sz="1" w:space="0" w:color="000000"/>
                    <w:bottom w:val="single" w:sz="1" w:space="0" w:color="000000"/>
                  </w:tcBorders>
                  <w:shd w:val="clear" w:color="auto" w:fill="auto"/>
                </w:tcPr>
                <w:p w:rsidR="00AD6278" w:rsidRDefault="00AD6278" w:rsidP="00127957">
                  <w:pPr>
                    <w:spacing w:after="0"/>
                  </w:pPr>
                  <w:r>
                    <w:rPr>
                      <w:b/>
                      <w:bCs/>
                    </w:rPr>
                    <w:t>ΦΟΡΟΙ</w:t>
                  </w:r>
                </w:p>
                <w:p w:rsidR="00AD6278" w:rsidRDefault="00AD6278" w:rsidP="00127957">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D6278" w:rsidRDefault="00AD6278" w:rsidP="00127957">
                  <w:pPr>
                    <w:spacing w:after="0"/>
                  </w:pPr>
                  <w:r>
                    <w:rPr>
                      <w:b/>
                      <w:bCs/>
                    </w:rPr>
                    <w:t>ΕΙΣΦΟΡΕΣ ΚΟΙΝΩΝΙΚΗΣ ΑΣΦΑΛΙΣΗΣ</w:t>
                  </w:r>
                </w:p>
              </w:tc>
            </w:tr>
            <w:tr w:rsidR="00AD6278" w:rsidTr="00127957">
              <w:tc>
                <w:tcPr>
                  <w:tcW w:w="2036" w:type="dxa"/>
                  <w:tcBorders>
                    <w:left w:val="single" w:sz="1" w:space="0" w:color="000000"/>
                    <w:bottom w:val="single" w:sz="1" w:space="0" w:color="000000"/>
                  </w:tcBorders>
                  <w:shd w:val="clear" w:color="auto" w:fill="auto"/>
                </w:tcPr>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α)[……]·</w:t>
                  </w: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β)[……]</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 xml:space="preserve">γ.1) [] Ναι [] Όχι </w:t>
                  </w:r>
                </w:p>
                <w:p w:rsidR="00AD6278" w:rsidRPr="00AD6278" w:rsidRDefault="00AD6278" w:rsidP="00127957">
                  <w:pPr>
                    <w:spacing w:after="0"/>
                    <w:rPr>
                      <w:lang w:val="el-GR"/>
                    </w:rPr>
                  </w:pPr>
                  <w:r w:rsidRPr="00AD6278">
                    <w:rPr>
                      <w:lang w:val="el-GR"/>
                    </w:rPr>
                    <w:t xml:space="preserve">-[] Ναι [] Όχι </w:t>
                  </w: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γ.2)[……]·</w:t>
                  </w:r>
                </w:p>
                <w:p w:rsidR="00AD6278" w:rsidRPr="00AD6278" w:rsidRDefault="00AD6278" w:rsidP="00127957">
                  <w:pPr>
                    <w:spacing w:after="0"/>
                    <w:rPr>
                      <w:sz w:val="21"/>
                      <w:szCs w:val="21"/>
                      <w:lang w:val="el-GR"/>
                    </w:rPr>
                  </w:pPr>
                  <w:r w:rsidRPr="00AD6278">
                    <w:rPr>
                      <w:lang w:val="el-GR"/>
                    </w:rPr>
                    <w:t xml:space="preserve">δ) [] Ναι [] Όχι </w:t>
                  </w:r>
                </w:p>
                <w:p w:rsidR="00AD6278" w:rsidRPr="00AD6278" w:rsidRDefault="00AD6278" w:rsidP="00127957">
                  <w:pPr>
                    <w:spacing w:after="0"/>
                    <w:rPr>
                      <w:lang w:val="el-GR"/>
                    </w:rPr>
                  </w:pPr>
                  <w:r w:rsidRPr="00AD6278">
                    <w:rPr>
                      <w:sz w:val="21"/>
                      <w:szCs w:val="21"/>
                      <w:lang w:val="el-GR"/>
                    </w:rPr>
                    <w:t>Εάν ναι, να αναφερθούν λεπτομερείς πληροφορίες</w:t>
                  </w:r>
                </w:p>
                <w:p w:rsidR="00AD6278" w:rsidRDefault="00AD6278" w:rsidP="00127957">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α)[……]·</w:t>
                  </w: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β)[……]</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 xml:space="preserve">γ.1) [] Ναι [] Όχι </w:t>
                  </w:r>
                </w:p>
                <w:p w:rsidR="00AD6278" w:rsidRPr="00AD6278" w:rsidRDefault="00AD6278" w:rsidP="00127957">
                  <w:pPr>
                    <w:spacing w:after="0"/>
                    <w:rPr>
                      <w:lang w:val="el-GR"/>
                    </w:rPr>
                  </w:pPr>
                  <w:r w:rsidRPr="00AD6278">
                    <w:rPr>
                      <w:lang w:val="el-GR"/>
                    </w:rPr>
                    <w:t xml:space="preserve">-[] Ναι [] Όχι </w:t>
                  </w: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γ.2)[……]·</w:t>
                  </w:r>
                </w:p>
                <w:p w:rsidR="00AD6278" w:rsidRPr="00AD6278" w:rsidRDefault="00AD6278" w:rsidP="00127957">
                  <w:pPr>
                    <w:spacing w:after="0"/>
                    <w:rPr>
                      <w:lang w:val="el-GR"/>
                    </w:rPr>
                  </w:pPr>
                  <w:r w:rsidRPr="00AD6278">
                    <w:rPr>
                      <w:lang w:val="el-GR"/>
                    </w:rPr>
                    <w:t xml:space="preserve">δ) [] Ναι [] Όχι </w:t>
                  </w:r>
                </w:p>
                <w:p w:rsidR="00AD6278" w:rsidRPr="00AD6278" w:rsidRDefault="00AD6278" w:rsidP="00127957">
                  <w:pPr>
                    <w:spacing w:after="0"/>
                    <w:rPr>
                      <w:lang w:val="el-GR"/>
                    </w:rPr>
                  </w:pPr>
                  <w:r w:rsidRPr="00AD6278">
                    <w:rPr>
                      <w:lang w:val="el-GR"/>
                    </w:rPr>
                    <w:t>Εάν ναι, να αναφερθούν λεπτομερείς πληροφορίες</w:t>
                  </w:r>
                </w:p>
                <w:p w:rsidR="00AD6278" w:rsidRDefault="00AD6278" w:rsidP="00127957">
                  <w:pPr>
                    <w:spacing w:after="0"/>
                  </w:pPr>
                  <w:r>
                    <w:t>[……]</w:t>
                  </w:r>
                </w:p>
              </w:tc>
            </w:tr>
          </w:tbl>
          <w:p w:rsidR="00AD6278" w:rsidRDefault="00AD6278" w:rsidP="00127957">
            <w:pPr>
              <w:spacing w:after="0"/>
            </w:pPr>
          </w:p>
        </w:tc>
      </w:tr>
      <w:tr w:rsidR="00AD6278" w:rsidTr="0012795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i/>
                <w:lang w:val="el-GR"/>
              </w:rPr>
            </w:pPr>
            <w:r w:rsidRPr="00AD6278">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i/>
                <w:lang w:val="el-GR"/>
              </w:rPr>
            </w:pPr>
            <w:r w:rsidRPr="00AD6278">
              <w:rPr>
                <w:i/>
                <w:lang w:val="el-GR"/>
              </w:rPr>
              <w:t>(διαδικτυακή διεύθυνση, αρχή ή φορέας έκδοσης, επακριβή στοιχεία αναφοράς των εγγράφων):</w:t>
            </w:r>
            <w:r w:rsidRPr="00AD6278">
              <w:rPr>
                <w:rStyle w:val="ae"/>
                <w:i/>
                <w:lang w:val="el-GR"/>
              </w:rPr>
              <w:t xml:space="preserve"> </w:t>
            </w:r>
            <w:r w:rsidRPr="00576263">
              <w:rPr>
                <w:rStyle w:val="ae"/>
                <w:vertAlign w:val="superscript"/>
              </w:rPr>
              <w:endnoteReference w:id="24"/>
            </w:r>
          </w:p>
          <w:p w:rsidR="00AD6278" w:rsidRDefault="00AD6278" w:rsidP="00127957">
            <w:pPr>
              <w:spacing w:after="0"/>
            </w:pPr>
            <w:r>
              <w:rPr>
                <w:i/>
              </w:rPr>
              <w:t>[……][……][……]</w:t>
            </w:r>
          </w:p>
        </w:tc>
      </w:tr>
    </w:tbl>
    <w:p w:rsidR="00AD6278" w:rsidRDefault="00AD6278" w:rsidP="00AD6278">
      <w:pPr>
        <w:pStyle w:val="SectionTitle"/>
        <w:ind w:firstLine="0"/>
      </w:pPr>
    </w:p>
    <w:p w:rsidR="00AD6278" w:rsidRPr="00AD6278" w:rsidRDefault="00AD6278" w:rsidP="00AD6278">
      <w:pPr>
        <w:pageBreakBefore/>
        <w:jc w:val="center"/>
        <w:rPr>
          <w:b/>
          <w:i/>
          <w:lang w:val="el-GR"/>
        </w:rPr>
      </w:pPr>
      <w:r w:rsidRPr="00AD6278">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i/>
                <w:lang w:val="el-GR"/>
              </w:rPr>
            </w:pPr>
            <w:r w:rsidRPr="00AD6278">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Ο οικονομικός φορέας έχει,</w:t>
            </w:r>
            <w:r w:rsidRPr="00AD6278">
              <w:rPr>
                <w:b/>
                <w:lang w:val="el-GR"/>
              </w:rPr>
              <w:t xml:space="preserve"> εν γνώσει του</w:t>
            </w:r>
            <w:r w:rsidRPr="00AD6278">
              <w:rPr>
                <w:lang w:val="el-GR"/>
              </w:rPr>
              <w:t xml:space="preserve">, αθετήσει </w:t>
            </w:r>
            <w:r w:rsidRPr="00AD6278">
              <w:rPr>
                <w:b/>
                <w:lang w:val="el-GR"/>
              </w:rPr>
              <w:t xml:space="preserve">τις υποχρεώσεις του </w:t>
            </w:r>
            <w:r w:rsidRPr="00AD6278">
              <w:rPr>
                <w:lang w:val="el-GR"/>
              </w:rPr>
              <w:t xml:space="preserve">στους τομείς του </w:t>
            </w:r>
            <w:r w:rsidRPr="00AD6278">
              <w:rPr>
                <w:b/>
                <w:lang w:val="el-GR"/>
              </w:rPr>
              <w:t>περιβαλλοντικού, κοινωνικού και εργατικού δικαίου</w:t>
            </w:r>
            <w:r w:rsidRPr="00576263">
              <w:rPr>
                <w:rStyle w:val="af3"/>
              </w:rPr>
              <w:endnoteReference w:id="25"/>
            </w:r>
            <w:r w:rsidRPr="00AD6278">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Ναι [] Όχι</w:t>
            </w:r>
          </w:p>
        </w:tc>
      </w:tr>
      <w:tr w:rsidR="00AD6278" w:rsidRPr="00096EA0" w:rsidTr="00127957">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D6278" w:rsidRDefault="00AD6278" w:rsidP="00127957">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b/>
                <w:lang w:val="el-GR"/>
              </w:rPr>
            </w:pPr>
          </w:p>
          <w:p w:rsidR="00AD6278" w:rsidRPr="00AD6278" w:rsidRDefault="00AD6278" w:rsidP="00127957">
            <w:pPr>
              <w:spacing w:after="0"/>
              <w:rPr>
                <w:b/>
                <w:lang w:val="el-GR"/>
              </w:rPr>
            </w:pPr>
          </w:p>
          <w:p w:rsidR="00AD6278" w:rsidRPr="00AD6278" w:rsidRDefault="00AD6278" w:rsidP="00127957">
            <w:pPr>
              <w:spacing w:after="0"/>
              <w:rPr>
                <w:lang w:val="el-GR"/>
              </w:rPr>
            </w:pPr>
            <w:r w:rsidRPr="00AD6278">
              <w:rPr>
                <w:b/>
                <w:lang w:val="el-GR"/>
              </w:rPr>
              <w:t>Εάν ναι</w:t>
            </w:r>
            <w:r w:rsidRPr="00AD6278">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D6278" w:rsidRPr="00AD6278" w:rsidRDefault="00AD6278" w:rsidP="00127957">
            <w:pPr>
              <w:spacing w:after="0"/>
              <w:rPr>
                <w:b/>
                <w:lang w:val="el-GR"/>
              </w:rPr>
            </w:pPr>
            <w:r w:rsidRPr="00AD6278">
              <w:rPr>
                <w:lang w:val="el-GR"/>
              </w:rPr>
              <w:t>[] Ναι [] Όχι</w:t>
            </w:r>
          </w:p>
          <w:p w:rsidR="00AD6278" w:rsidRPr="00AD6278" w:rsidRDefault="00AD6278" w:rsidP="00127957">
            <w:pPr>
              <w:spacing w:after="0"/>
              <w:rPr>
                <w:lang w:val="el-GR"/>
              </w:rPr>
            </w:pPr>
            <w:r w:rsidRPr="00AD6278">
              <w:rPr>
                <w:b/>
                <w:lang w:val="el-GR"/>
              </w:rPr>
              <w:t>Εάν το έχει πράξει,</w:t>
            </w:r>
            <w:r w:rsidRPr="00AD6278">
              <w:rPr>
                <w:lang w:val="el-GR"/>
              </w:rPr>
              <w:t xml:space="preserve"> περιγράψτε τα μέτρα που λήφθηκαν: […….............]</w:t>
            </w:r>
          </w:p>
        </w:tc>
      </w:tr>
      <w:tr w:rsidR="00AD6278" w:rsidRPr="00096EA0"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Βρίσκεται ο οικονομικός φορέας σε οποιαδήποτε από τις ακόλουθες καταστάσεις</w:t>
            </w:r>
            <w:r>
              <w:rPr>
                <w:rStyle w:val="af3"/>
              </w:rPr>
              <w:endnoteReference w:id="26"/>
            </w:r>
            <w:r w:rsidRPr="00AD6278">
              <w:rPr>
                <w:lang w:val="el-GR"/>
              </w:rPr>
              <w:t xml:space="preserve"> :</w:t>
            </w:r>
          </w:p>
          <w:p w:rsidR="00AD6278" w:rsidRPr="00AD6278" w:rsidRDefault="00AD6278" w:rsidP="00127957">
            <w:pPr>
              <w:spacing w:after="0"/>
              <w:rPr>
                <w:lang w:val="el-GR"/>
              </w:rPr>
            </w:pPr>
            <w:r w:rsidRPr="00AD6278">
              <w:rPr>
                <w:lang w:val="el-GR"/>
              </w:rPr>
              <w:t xml:space="preserve">α) πτώχευση, ή </w:t>
            </w:r>
          </w:p>
          <w:p w:rsidR="00AD6278" w:rsidRPr="00AD6278" w:rsidRDefault="00AD6278" w:rsidP="00127957">
            <w:pPr>
              <w:spacing w:after="0"/>
              <w:rPr>
                <w:lang w:val="el-GR"/>
              </w:rPr>
            </w:pPr>
            <w:r w:rsidRPr="00AD6278">
              <w:rPr>
                <w:lang w:val="el-GR"/>
              </w:rPr>
              <w:t>β) διαδικασία εξυγίανσης, ή</w:t>
            </w:r>
          </w:p>
          <w:p w:rsidR="00AD6278" w:rsidRPr="00AD6278" w:rsidRDefault="00AD6278" w:rsidP="00127957">
            <w:pPr>
              <w:spacing w:after="0"/>
              <w:rPr>
                <w:lang w:val="el-GR"/>
              </w:rPr>
            </w:pPr>
            <w:r w:rsidRPr="00AD6278">
              <w:rPr>
                <w:lang w:val="el-GR"/>
              </w:rPr>
              <w:t>γ) ειδική εκκαθάριση, ή</w:t>
            </w:r>
          </w:p>
          <w:p w:rsidR="00AD6278" w:rsidRPr="00AD6278" w:rsidRDefault="00AD6278" w:rsidP="00127957">
            <w:pPr>
              <w:spacing w:after="0"/>
              <w:rPr>
                <w:lang w:val="el-GR"/>
              </w:rPr>
            </w:pPr>
            <w:r w:rsidRPr="00AD6278">
              <w:rPr>
                <w:lang w:val="el-GR"/>
              </w:rPr>
              <w:t>δ) αναγκαστική διαχείριση από εκκαθαριστή ή από το δικαστήριο, ή</w:t>
            </w:r>
          </w:p>
          <w:p w:rsidR="00AD6278" w:rsidRPr="00AD6278" w:rsidRDefault="00AD6278" w:rsidP="00127957">
            <w:pPr>
              <w:spacing w:after="0"/>
              <w:rPr>
                <w:lang w:val="el-GR"/>
              </w:rPr>
            </w:pPr>
            <w:r w:rsidRPr="00AD6278">
              <w:rPr>
                <w:lang w:val="el-GR"/>
              </w:rPr>
              <w:t xml:space="preserve">ε) έχει υπαχθεί σε διαδικασία πτωχευτικού συμβιβασμού, ή </w:t>
            </w:r>
          </w:p>
          <w:p w:rsidR="00AD6278" w:rsidRPr="00AD6278" w:rsidRDefault="00AD6278" w:rsidP="00127957">
            <w:pPr>
              <w:spacing w:after="0"/>
              <w:rPr>
                <w:color w:val="000000"/>
                <w:lang w:val="el-GR"/>
              </w:rPr>
            </w:pPr>
            <w:r w:rsidRPr="00AD6278">
              <w:rPr>
                <w:lang w:val="el-GR"/>
              </w:rPr>
              <w:t xml:space="preserve">στ) αναστολή επιχειρηματικών δραστηριοτήτων, ή </w:t>
            </w:r>
          </w:p>
          <w:p w:rsidR="00AD6278" w:rsidRPr="00AD6278" w:rsidRDefault="00AD6278" w:rsidP="00127957">
            <w:pPr>
              <w:spacing w:after="0"/>
              <w:rPr>
                <w:lang w:val="el-GR"/>
              </w:rPr>
            </w:pPr>
            <w:r w:rsidRPr="00AD6278">
              <w:rPr>
                <w:color w:val="000000"/>
                <w:lang w:val="el-GR"/>
              </w:rPr>
              <w:t>ζ) σε οποιαδήποτε ανάλογη κατάσταση προκύπτουσα από παρόμοια διαδικασία προβλεπόμενη σε εθνικές διατάξεις νόμου</w:t>
            </w:r>
          </w:p>
          <w:p w:rsidR="00AD6278" w:rsidRPr="00AD6278" w:rsidRDefault="00AD6278" w:rsidP="00127957">
            <w:pPr>
              <w:spacing w:after="0"/>
              <w:rPr>
                <w:lang w:val="el-GR"/>
              </w:rPr>
            </w:pPr>
            <w:r w:rsidRPr="00AD6278">
              <w:rPr>
                <w:lang w:val="el-GR"/>
              </w:rPr>
              <w:t>Εάν ναι:</w:t>
            </w:r>
          </w:p>
          <w:p w:rsidR="00AD6278" w:rsidRPr="00AD6278" w:rsidRDefault="00AD6278" w:rsidP="00127957">
            <w:pPr>
              <w:spacing w:after="0"/>
              <w:rPr>
                <w:lang w:val="el-GR"/>
              </w:rPr>
            </w:pPr>
            <w:r w:rsidRPr="00AD6278">
              <w:rPr>
                <w:lang w:val="el-GR"/>
              </w:rPr>
              <w:t>- Παραθέστε λεπτομερή στοιχεία:</w:t>
            </w:r>
          </w:p>
          <w:p w:rsidR="00AD6278" w:rsidRPr="00AD6278" w:rsidRDefault="00AD6278" w:rsidP="00127957">
            <w:pPr>
              <w:spacing w:after="0"/>
              <w:rPr>
                <w:lang w:val="el-GR"/>
              </w:rPr>
            </w:pPr>
            <w:r w:rsidRPr="00AD6278">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f3"/>
              </w:rPr>
              <w:endnoteReference w:id="27"/>
            </w:r>
            <w:r w:rsidRPr="00AD6278">
              <w:rPr>
                <w:rStyle w:val="af3"/>
                <w:lang w:val="el-GR"/>
              </w:rPr>
              <w:t xml:space="preserve"> </w:t>
            </w:r>
          </w:p>
          <w:p w:rsidR="00AD6278" w:rsidRPr="00AD6278" w:rsidRDefault="00AD6278" w:rsidP="00127957">
            <w:pPr>
              <w:spacing w:after="0"/>
              <w:rPr>
                <w:lang w:val="el-GR"/>
              </w:rPr>
            </w:pPr>
            <w:r w:rsidRPr="00AD6278">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r w:rsidRPr="00AD6278">
              <w:rPr>
                <w:lang w:val="el-GR"/>
              </w:rPr>
              <w:t>[] Ναι [] Όχι</w:t>
            </w: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lang w:val="el-GR"/>
              </w:rPr>
            </w:pPr>
            <w:r w:rsidRPr="00AD6278">
              <w:rPr>
                <w:i/>
                <w:lang w:val="el-GR"/>
              </w:rPr>
              <w:t>(διαδικτυακή διεύθυνση, αρχή ή φορέας έκδοσης, επακριβή στοιχεία αναφοράς των εγγράφων): [……][……][……]</w:t>
            </w:r>
          </w:p>
        </w:tc>
      </w:tr>
      <w:tr w:rsidR="00AD6278" w:rsidTr="00127957">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lang w:val="el-GR"/>
              </w:rPr>
            </w:pPr>
            <w:r>
              <w:rPr>
                <w:rStyle w:val="NormalBoldChar"/>
                <w:rFonts w:ascii="Calibri" w:eastAsia="Calibri" w:hAnsi="Calibri" w:cs="Calibri"/>
              </w:rPr>
              <w:lastRenderedPageBreak/>
              <w:t xml:space="preserve">Έχει διαπράξει ο </w:t>
            </w:r>
            <w:r w:rsidRPr="00AD6278">
              <w:rPr>
                <w:lang w:val="el-GR"/>
              </w:rPr>
              <w:t xml:space="preserve">οικονομικός φορέας </w:t>
            </w:r>
            <w:r w:rsidRPr="00AD6278">
              <w:rPr>
                <w:b/>
                <w:lang w:val="el-GR"/>
              </w:rPr>
              <w:t>σοβαρό επαγγελματικό παράπτωμα</w:t>
            </w:r>
            <w:r w:rsidRPr="00576263">
              <w:rPr>
                <w:rStyle w:val="af3"/>
              </w:rPr>
              <w:endnoteReference w:id="28"/>
            </w:r>
            <w:r w:rsidRPr="00AD6278">
              <w:rPr>
                <w:lang w:val="el-GR"/>
              </w:rPr>
              <w:t>;</w:t>
            </w:r>
          </w:p>
          <w:p w:rsidR="00AD6278" w:rsidRPr="00AD6278" w:rsidRDefault="00AD6278" w:rsidP="00127957">
            <w:pPr>
              <w:spacing w:after="0"/>
              <w:rPr>
                <w:lang w:val="el-GR"/>
              </w:rPr>
            </w:pPr>
            <w:r w:rsidRPr="00AD6278">
              <w:rPr>
                <w:b/>
                <w:lang w:val="el-GR"/>
              </w:rPr>
              <w:t>Εάν ναι</w:t>
            </w:r>
            <w:r w:rsidRPr="00AD6278">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Ναι [] Όχι</w:t>
            </w:r>
          </w:p>
          <w:p w:rsidR="00AD6278" w:rsidRDefault="00AD6278" w:rsidP="00127957">
            <w:pPr>
              <w:spacing w:after="0"/>
            </w:pPr>
          </w:p>
          <w:p w:rsidR="00AD6278" w:rsidRDefault="00AD6278" w:rsidP="00127957">
            <w:pPr>
              <w:spacing w:after="0"/>
            </w:pPr>
            <w:r>
              <w:t>[.......................]</w:t>
            </w:r>
          </w:p>
        </w:tc>
      </w:tr>
      <w:tr w:rsidR="00AD6278" w:rsidTr="00127957">
        <w:trPr>
          <w:trHeight w:val="257"/>
          <w:jc w:val="center"/>
        </w:trPr>
        <w:tc>
          <w:tcPr>
            <w:tcW w:w="4479" w:type="dxa"/>
            <w:vMerge/>
            <w:tcBorders>
              <w:left w:val="single" w:sz="4" w:space="0" w:color="000000"/>
              <w:bottom w:val="single" w:sz="4" w:space="0" w:color="000000"/>
            </w:tcBorders>
            <w:shd w:val="clear" w:color="auto" w:fill="auto"/>
          </w:tcPr>
          <w:p w:rsidR="00AD6278" w:rsidRDefault="00AD6278" w:rsidP="00127957">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b/>
                <w:lang w:val="el-GR"/>
              </w:rPr>
            </w:pPr>
          </w:p>
          <w:p w:rsidR="00AD6278" w:rsidRPr="00AD6278" w:rsidRDefault="00AD6278" w:rsidP="00127957">
            <w:pPr>
              <w:spacing w:after="0"/>
              <w:rPr>
                <w:lang w:val="el-GR"/>
              </w:rPr>
            </w:pPr>
            <w:r w:rsidRPr="00AD6278">
              <w:rPr>
                <w:b/>
                <w:lang w:val="el-GR"/>
              </w:rPr>
              <w:t>Εάν ναι</w:t>
            </w:r>
            <w:r w:rsidRPr="00AD6278">
              <w:rPr>
                <w:lang w:val="el-GR"/>
              </w:rPr>
              <w:t xml:space="preserve">, έχει λάβει ο οικονομικός φορέας μέτρα αυτοκάθαρσης; </w:t>
            </w:r>
          </w:p>
          <w:p w:rsidR="00AD6278" w:rsidRPr="00AD6278" w:rsidRDefault="00AD6278" w:rsidP="00127957">
            <w:pPr>
              <w:spacing w:after="0"/>
              <w:rPr>
                <w:b/>
                <w:lang w:val="el-GR"/>
              </w:rPr>
            </w:pPr>
            <w:r w:rsidRPr="00AD6278">
              <w:rPr>
                <w:lang w:val="el-GR"/>
              </w:rPr>
              <w:t>[] Ναι [] Όχι</w:t>
            </w:r>
          </w:p>
          <w:p w:rsidR="00AD6278" w:rsidRPr="00AD6278" w:rsidRDefault="00AD6278" w:rsidP="00127957">
            <w:pPr>
              <w:spacing w:after="0"/>
              <w:rPr>
                <w:lang w:val="el-GR"/>
              </w:rPr>
            </w:pPr>
            <w:r w:rsidRPr="00AD6278">
              <w:rPr>
                <w:b/>
                <w:lang w:val="el-GR"/>
              </w:rPr>
              <w:t>Εάν το έχει πράξει,</w:t>
            </w:r>
            <w:r w:rsidRPr="00AD6278">
              <w:rPr>
                <w:lang w:val="el-GR"/>
              </w:rPr>
              <w:t xml:space="preserve"> περιγράψτε τα μέτρα που λήφθηκαν: </w:t>
            </w:r>
          </w:p>
          <w:p w:rsidR="00AD6278" w:rsidRDefault="00AD6278" w:rsidP="00127957">
            <w:pPr>
              <w:spacing w:after="0"/>
            </w:pPr>
            <w:r>
              <w:t>[..........……]</w:t>
            </w:r>
          </w:p>
        </w:tc>
      </w:tr>
      <w:tr w:rsidR="00AD6278" w:rsidTr="00127957">
        <w:trPr>
          <w:trHeight w:val="1544"/>
          <w:jc w:val="center"/>
        </w:trPr>
        <w:tc>
          <w:tcPr>
            <w:tcW w:w="4479" w:type="dxa"/>
            <w:vMerge w:val="restart"/>
            <w:tcBorders>
              <w:left w:val="single" w:sz="4" w:space="0" w:color="000000"/>
              <w:bottom w:val="single" w:sz="4" w:space="0" w:color="000000"/>
            </w:tcBorders>
            <w:shd w:val="clear" w:color="auto" w:fill="auto"/>
          </w:tcPr>
          <w:p w:rsidR="00AD6278" w:rsidRPr="00AD6278" w:rsidRDefault="00AD6278" w:rsidP="00127957">
            <w:pPr>
              <w:spacing w:after="0"/>
              <w:rPr>
                <w:b/>
                <w:lang w:val="el-GR"/>
              </w:rPr>
            </w:pPr>
            <w:r>
              <w:rPr>
                <w:rStyle w:val="NormalBoldChar"/>
                <w:rFonts w:ascii="Calibri" w:eastAsia="Calibri" w:hAnsi="Calibri" w:cs="Calibri"/>
              </w:rPr>
              <w:t>Έχει συνάψει</w:t>
            </w:r>
            <w:r w:rsidRPr="00AD6278">
              <w:rPr>
                <w:lang w:val="el-GR"/>
              </w:rPr>
              <w:t xml:space="preserve"> ο οικονομικός φορέας </w:t>
            </w:r>
            <w:r w:rsidRPr="00AD6278">
              <w:rPr>
                <w:b/>
                <w:lang w:val="el-GR"/>
              </w:rPr>
              <w:t>συμφωνίες</w:t>
            </w:r>
            <w:r w:rsidRPr="00AD6278">
              <w:rPr>
                <w:lang w:val="el-GR"/>
              </w:rPr>
              <w:t xml:space="preserve"> με άλλους οικονομικούς φορείς </w:t>
            </w:r>
            <w:r w:rsidRPr="00AD6278">
              <w:rPr>
                <w:b/>
                <w:lang w:val="el-GR"/>
              </w:rPr>
              <w:t>με σκοπό τη στρέβλωση του ανταγωνισμού</w:t>
            </w:r>
            <w:r w:rsidRPr="00AD6278">
              <w:rPr>
                <w:lang w:val="el-GR"/>
              </w:rPr>
              <w:t>;</w:t>
            </w:r>
          </w:p>
          <w:p w:rsidR="00AD6278" w:rsidRPr="00AD6278" w:rsidRDefault="00AD6278" w:rsidP="00127957">
            <w:pPr>
              <w:spacing w:after="0"/>
              <w:rPr>
                <w:lang w:val="el-GR"/>
              </w:rPr>
            </w:pPr>
            <w:r w:rsidRPr="00AD6278">
              <w:rPr>
                <w:b/>
                <w:lang w:val="el-GR"/>
              </w:rPr>
              <w:t>Εάν ναι</w:t>
            </w:r>
            <w:r w:rsidRPr="00AD6278">
              <w:rPr>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D6278" w:rsidRDefault="00AD6278" w:rsidP="00127957">
            <w:pPr>
              <w:spacing w:after="0"/>
            </w:pPr>
            <w:r>
              <w:t>[] Ναι [] Όχι</w:t>
            </w:r>
          </w:p>
          <w:p w:rsidR="00AD6278" w:rsidRDefault="00AD6278" w:rsidP="00127957">
            <w:pPr>
              <w:spacing w:after="0"/>
            </w:pPr>
          </w:p>
          <w:p w:rsidR="00AD6278" w:rsidRDefault="00AD6278" w:rsidP="00127957">
            <w:pPr>
              <w:spacing w:after="0"/>
            </w:pPr>
          </w:p>
          <w:p w:rsidR="00AD6278" w:rsidRDefault="00AD6278" w:rsidP="00127957">
            <w:pPr>
              <w:spacing w:after="0"/>
            </w:pPr>
            <w:r>
              <w:t>[…...........]</w:t>
            </w:r>
          </w:p>
        </w:tc>
      </w:tr>
      <w:tr w:rsidR="00AD6278" w:rsidTr="00127957">
        <w:trPr>
          <w:trHeight w:val="514"/>
          <w:jc w:val="center"/>
        </w:trPr>
        <w:tc>
          <w:tcPr>
            <w:tcW w:w="4479" w:type="dxa"/>
            <w:vMerge/>
            <w:tcBorders>
              <w:left w:val="single" w:sz="4" w:space="0" w:color="000000"/>
              <w:bottom w:val="single" w:sz="4" w:space="0" w:color="000000"/>
            </w:tcBorders>
            <w:shd w:val="clear" w:color="auto" w:fill="auto"/>
          </w:tcPr>
          <w:p w:rsidR="00AD6278" w:rsidRDefault="00AD6278" w:rsidP="00127957">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b/>
                <w:lang w:val="el-GR"/>
              </w:rPr>
              <w:t>Εάν ναι</w:t>
            </w:r>
            <w:r w:rsidRPr="00AD6278">
              <w:rPr>
                <w:lang w:val="el-GR"/>
              </w:rPr>
              <w:t xml:space="preserve">, έχει λάβει ο οικονομικός φορέας μέτρα αυτοκάθαρσης; </w:t>
            </w:r>
          </w:p>
          <w:p w:rsidR="00AD6278" w:rsidRPr="00AD6278" w:rsidRDefault="00AD6278" w:rsidP="00127957">
            <w:pPr>
              <w:spacing w:after="0"/>
              <w:rPr>
                <w:b/>
                <w:lang w:val="el-GR"/>
              </w:rPr>
            </w:pPr>
            <w:r w:rsidRPr="00AD6278">
              <w:rPr>
                <w:lang w:val="el-GR"/>
              </w:rPr>
              <w:t>[] Ναι [] Όχι</w:t>
            </w:r>
          </w:p>
          <w:p w:rsidR="00AD6278" w:rsidRPr="00AD6278" w:rsidRDefault="00AD6278" w:rsidP="00127957">
            <w:pPr>
              <w:spacing w:after="0"/>
              <w:rPr>
                <w:lang w:val="el-GR"/>
              </w:rPr>
            </w:pPr>
            <w:r w:rsidRPr="00AD6278">
              <w:rPr>
                <w:b/>
                <w:lang w:val="el-GR"/>
              </w:rPr>
              <w:t>Εάν το έχει πράξει,</w:t>
            </w:r>
            <w:r w:rsidRPr="00AD6278">
              <w:rPr>
                <w:lang w:val="el-GR"/>
              </w:rPr>
              <w:t xml:space="preserve"> περιγράψτε τα μέτρα που λήφθηκαν:</w:t>
            </w:r>
          </w:p>
          <w:p w:rsidR="00AD6278" w:rsidRDefault="00AD6278" w:rsidP="00127957">
            <w:pPr>
              <w:spacing w:after="0"/>
            </w:pPr>
            <w:r>
              <w:t>[……]</w:t>
            </w:r>
          </w:p>
        </w:tc>
      </w:tr>
      <w:tr w:rsidR="00AD6278" w:rsidTr="00127957">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lang w:val="el-GR"/>
              </w:rPr>
            </w:pPr>
            <w:r>
              <w:rPr>
                <w:rStyle w:val="NormalBoldChar"/>
                <w:rFonts w:ascii="Calibri" w:eastAsia="Calibri" w:hAnsi="Calibri" w:cs="Calibri"/>
              </w:rPr>
              <w:t xml:space="preserve">Γνωρίζει ο οικονομικός φορέας την ύπαρξη τυχόν </w:t>
            </w:r>
            <w:r w:rsidRPr="00AD6278">
              <w:rPr>
                <w:b/>
                <w:lang w:val="el-GR"/>
              </w:rPr>
              <w:t>σύγκρουσης συμφερόντων</w:t>
            </w:r>
            <w:r>
              <w:rPr>
                <w:rStyle w:val="ae"/>
                <w:b/>
              </w:rPr>
              <w:endnoteReference w:id="29"/>
            </w:r>
            <w:r w:rsidRPr="00AD6278">
              <w:rPr>
                <w:lang w:val="el-GR"/>
              </w:rPr>
              <w:t>, λόγω της συμμετοχής του στη διαδικασία ανάθεσης της σύμβασης;</w:t>
            </w:r>
          </w:p>
          <w:p w:rsidR="00AD6278" w:rsidRPr="00AD6278" w:rsidRDefault="00AD6278" w:rsidP="00127957">
            <w:pPr>
              <w:spacing w:after="0"/>
              <w:rPr>
                <w:lang w:val="el-GR"/>
              </w:rPr>
            </w:pPr>
            <w:r w:rsidRPr="00AD6278">
              <w:rPr>
                <w:b/>
                <w:lang w:val="el-GR"/>
              </w:rPr>
              <w:t>Εάν ναι</w:t>
            </w:r>
            <w:r w:rsidRPr="00AD6278">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Ναι [] Όχι</w:t>
            </w: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r>
              <w:t>[.........…]</w:t>
            </w:r>
          </w:p>
        </w:tc>
      </w:tr>
      <w:tr w:rsidR="00AD6278" w:rsidTr="00127957">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lang w:val="el-GR"/>
              </w:rPr>
            </w:pPr>
            <w:r>
              <w:rPr>
                <w:rStyle w:val="NormalBoldChar"/>
                <w:rFonts w:ascii="Calibri" w:eastAsia="Calibri" w:hAnsi="Calibri" w:cs="Calibri"/>
              </w:rPr>
              <w:t xml:space="preserve">Έχει παράσχει </w:t>
            </w:r>
            <w:r>
              <w:rPr>
                <w:rStyle w:val="NormalBoldChar"/>
                <w:rFonts w:eastAsia="Calibri"/>
              </w:rPr>
              <w:t xml:space="preserve">ο οικονομικός φορέας ή </w:t>
            </w:r>
            <w:r w:rsidRPr="00AD6278">
              <w:rPr>
                <w:lang w:val="el-GR"/>
              </w:rPr>
              <w:t xml:space="preserve">επιχείρηση συνδεδεμένη με αυτόν </w:t>
            </w:r>
            <w:r w:rsidRPr="00AD6278">
              <w:rPr>
                <w:b/>
                <w:lang w:val="el-GR"/>
              </w:rPr>
              <w:t>συμβουλές</w:t>
            </w:r>
            <w:r w:rsidRPr="00AD6278">
              <w:rPr>
                <w:lang w:val="el-GR"/>
              </w:rPr>
              <w:t xml:space="preserve"> στην αναθέτουσα αρχή ή στον αναθέτοντα φορέα ή έχει με άλλο τρόπο </w:t>
            </w:r>
            <w:r w:rsidRPr="00AD6278">
              <w:rPr>
                <w:b/>
                <w:lang w:val="el-GR"/>
              </w:rPr>
              <w:t>αναμειχθεί στην προετοιμασία</w:t>
            </w:r>
            <w:r w:rsidRPr="00AD6278">
              <w:rPr>
                <w:lang w:val="el-GR"/>
              </w:rPr>
              <w:t xml:space="preserve"> της διαδικασίας σύναψης της σύμβασης</w:t>
            </w:r>
            <w:r>
              <w:rPr>
                <w:rStyle w:val="af3"/>
              </w:rPr>
              <w:endnoteReference w:id="30"/>
            </w:r>
            <w:r w:rsidRPr="00AD6278">
              <w:rPr>
                <w:lang w:val="el-GR"/>
              </w:rPr>
              <w:t>;</w:t>
            </w:r>
          </w:p>
          <w:p w:rsidR="00AD6278" w:rsidRPr="00AD6278" w:rsidRDefault="00AD6278" w:rsidP="00127957">
            <w:pPr>
              <w:spacing w:after="0"/>
              <w:rPr>
                <w:lang w:val="el-GR"/>
              </w:rPr>
            </w:pPr>
            <w:r w:rsidRPr="00AD6278">
              <w:rPr>
                <w:b/>
                <w:lang w:val="el-GR"/>
              </w:rPr>
              <w:t>Εάν ναι</w:t>
            </w:r>
            <w:r w:rsidRPr="00AD6278">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Ναι [] Όχι</w:t>
            </w: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r>
              <w:t>[...................…]</w:t>
            </w:r>
          </w:p>
        </w:tc>
      </w:tr>
      <w:tr w:rsidR="00AD6278" w:rsidTr="00127957">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lang w:val="el-GR"/>
              </w:rPr>
            </w:pPr>
            <w:r w:rsidRPr="00AD6278">
              <w:rPr>
                <w:lang w:val="el-GR"/>
              </w:rPr>
              <w:t>Έχει επιδείξει ο οικονομικός φορέας σοβαρή ή επαναλαμβανόμενη πλημμέλεια</w:t>
            </w:r>
            <w:r>
              <w:rPr>
                <w:rStyle w:val="af3"/>
              </w:rPr>
              <w:endnoteReference w:id="31"/>
            </w:r>
            <w:r w:rsidRPr="00AD6278">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w:t>
            </w:r>
            <w:r w:rsidRPr="00AD6278">
              <w:rPr>
                <w:lang w:val="el-GR"/>
              </w:rPr>
              <w:lastRenderedPageBreak/>
              <w:t xml:space="preserve">παραχώρησης που είχε ως αποτέλεσμα την πρόωρη καταγγελία της προηγούμενης σύμβασης , αποζημιώσεις ή άλλες παρόμοιες κυρώσεις; </w:t>
            </w:r>
          </w:p>
          <w:p w:rsidR="00AD6278" w:rsidRPr="00AD6278" w:rsidRDefault="00AD6278" w:rsidP="00127957">
            <w:pPr>
              <w:spacing w:after="0"/>
              <w:rPr>
                <w:lang w:val="el-GR"/>
              </w:rPr>
            </w:pPr>
            <w:r w:rsidRPr="00AD6278">
              <w:rPr>
                <w:b/>
                <w:lang w:val="el-GR"/>
              </w:rPr>
              <w:t>Εάν ναι</w:t>
            </w:r>
            <w:r w:rsidRPr="00AD6278">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lastRenderedPageBreak/>
              <w:t>[] Ναι [] Όχι</w:t>
            </w: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r>
              <w:t>[….................]</w:t>
            </w:r>
          </w:p>
        </w:tc>
      </w:tr>
      <w:tr w:rsidR="00AD6278" w:rsidTr="00127957">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D6278" w:rsidRDefault="00AD6278" w:rsidP="00127957">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b/>
                <w:lang w:val="el-GR"/>
              </w:rPr>
              <w:t>Εάν ναι</w:t>
            </w:r>
            <w:r w:rsidRPr="00AD6278">
              <w:rPr>
                <w:lang w:val="el-GR"/>
              </w:rPr>
              <w:t xml:space="preserve">, έχει λάβει ο οικονομικός φορέας μέτρα αυτοκάθαρσης; </w:t>
            </w:r>
          </w:p>
          <w:p w:rsidR="00AD6278" w:rsidRPr="00AD6278" w:rsidRDefault="00AD6278" w:rsidP="00127957">
            <w:pPr>
              <w:spacing w:after="0"/>
              <w:rPr>
                <w:b/>
                <w:lang w:val="el-GR"/>
              </w:rPr>
            </w:pPr>
            <w:r w:rsidRPr="00AD6278">
              <w:rPr>
                <w:lang w:val="el-GR"/>
              </w:rPr>
              <w:t>[] Ναι [] Όχι</w:t>
            </w:r>
          </w:p>
          <w:p w:rsidR="00AD6278" w:rsidRPr="00AD6278" w:rsidRDefault="00AD6278" w:rsidP="00127957">
            <w:pPr>
              <w:spacing w:after="0"/>
              <w:rPr>
                <w:lang w:val="el-GR"/>
              </w:rPr>
            </w:pPr>
            <w:r w:rsidRPr="00AD6278">
              <w:rPr>
                <w:b/>
                <w:lang w:val="el-GR"/>
              </w:rPr>
              <w:t>Εάν το έχει πράξει,</w:t>
            </w:r>
            <w:r w:rsidRPr="00AD6278">
              <w:rPr>
                <w:lang w:val="el-GR"/>
              </w:rPr>
              <w:t xml:space="preserve"> περιγράψτε τα μέτρα που λήφθηκαν:</w:t>
            </w:r>
          </w:p>
          <w:p w:rsidR="00AD6278" w:rsidRDefault="00AD6278" w:rsidP="00127957">
            <w:pPr>
              <w:spacing w:after="0"/>
            </w:pPr>
            <w: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Μπορεί ο οικονομικός φορέας να επιβεβαιώσει ότι:</w:t>
            </w:r>
          </w:p>
          <w:p w:rsidR="00AD6278" w:rsidRPr="00AD6278" w:rsidRDefault="00AD6278" w:rsidP="00127957">
            <w:pPr>
              <w:spacing w:after="0"/>
              <w:rPr>
                <w:lang w:val="el-GR"/>
              </w:rPr>
            </w:pPr>
            <w:r w:rsidRPr="00AD6278">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D6278" w:rsidRPr="00AD6278" w:rsidRDefault="00AD6278" w:rsidP="00127957">
            <w:pPr>
              <w:spacing w:after="0"/>
              <w:rPr>
                <w:lang w:val="el-GR"/>
              </w:rPr>
            </w:pPr>
            <w:r w:rsidRPr="00AD6278">
              <w:rPr>
                <w:lang w:val="el-GR"/>
              </w:rPr>
              <w:t>β) δεν έχει αποκρύψει τις πληροφορίες αυτές,</w:t>
            </w:r>
          </w:p>
          <w:p w:rsidR="00AD6278" w:rsidRPr="00AD6278" w:rsidRDefault="00AD6278" w:rsidP="00127957">
            <w:pPr>
              <w:spacing w:after="0"/>
              <w:rPr>
                <w:lang w:val="el-GR"/>
              </w:rPr>
            </w:pPr>
            <w:r w:rsidRPr="00AD6278">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D6278" w:rsidRPr="00AD6278" w:rsidRDefault="00AD6278" w:rsidP="00127957">
            <w:pPr>
              <w:spacing w:after="0"/>
              <w:rPr>
                <w:lang w:val="el-GR"/>
              </w:rPr>
            </w:pPr>
            <w:r w:rsidRPr="00AD6278">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Ναι [] Όχι</w:t>
            </w:r>
          </w:p>
        </w:tc>
      </w:tr>
    </w:tbl>
    <w:p w:rsidR="00AD6278" w:rsidRDefault="00AD6278" w:rsidP="00AD6278">
      <w:pPr>
        <w:pStyle w:val="ChapterTitle"/>
      </w:pPr>
    </w:p>
    <w:p w:rsidR="00AD6278" w:rsidRDefault="00AD6278" w:rsidP="00AD6278">
      <w:pPr>
        <w:jc w:val="center"/>
        <w:rPr>
          <w:b/>
          <w:bCs/>
        </w:rPr>
      </w:pPr>
    </w:p>
    <w:p w:rsidR="00AD6278" w:rsidRDefault="00AD6278" w:rsidP="00AD6278">
      <w:pPr>
        <w:pageBreakBefore/>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i/>
                <w:lang w:val="el-GR"/>
              </w:rPr>
            </w:pPr>
            <w:r w:rsidRPr="00AD6278">
              <w:rPr>
                <w:b/>
                <w:i/>
                <w:lang w:val="el-GR"/>
              </w:rPr>
              <w:t>Ονομαστικοποίηση μετοχών εταιρειών που συνάπτουν δημόσιες συμβάσεις Άρθρο 8 παρ. 4 ν. 3310/2005</w:t>
            </w:r>
            <w:r w:rsidRPr="00576263">
              <w:rPr>
                <w:rStyle w:val="af3"/>
              </w:rPr>
              <w:endnoteReference w:id="32"/>
            </w:r>
            <w:r w:rsidRPr="00AD6278">
              <w:rPr>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 xml:space="preserve">[] Ναι [] Όχι </w:t>
            </w:r>
          </w:p>
          <w:p w:rsidR="00AD6278" w:rsidRPr="00AD6278" w:rsidRDefault="00AD6278" w:rsidP="00127957">
            <w:pPr>
              <w:spacing w:after="0"/>
              <w:rPr>
                <w:lang w:val="el-GR"/>
              </w:rPr>
            </w:pPr>
          </w:p>
          <w:p w:rsidR="00AD6278" w:rsidRPr="00AD6278" w:rsidRDefault="00AD6278" w:rsidP="00127957">
            <w:pPr>
              <w:spacing w:after="0"/>
              <w:rPr>
                <w:b/>
                <w:i/>
                <w:lang w:val="el-GR"/>
              </w:rPr>
            </w:pPr>
            <w:r w:rsidRPr="00AD6278">
              <w:rPr>
                <w:i/>
                <w:lang w:val="el-GR"/>
              </w:rPr>
              <w:t>(διαδικτυακή διεύθυνση, αρχή ή φορέας έκδοσης, επακριβή στοιχεία αναφοράς των εγγράφων): [……][……][……]</w:t>
            </w:r>
          </w:p>
          <w:p w:rsidR="00AD6278" w:rsidRPr="00AD6278" w:rsidRDefault="00AD6278" w:rsidP="00127957">
            <w:pPr>
              <w:spacing w:after="0"/>
              <w:rPr>
                <w:i/>
                <w:lang w:val="el-GR"/>
              </w:rPr>
            </w:pPr>
            <w:r w:rsidRPr="00AD6278">
              <w:rPr>
                <w:b/>
                <w:i/>
                <w:lang w:val="el-GR"/>
              </w:rPr>
              <w:t>Εάν ναι</w:t>
            </w:r>
            <w:r w:rsidRPr="00AD6278">
              <w:rPr>
                <w:i/>
                <w:lang w:val="el-GR"/>
              </w:rPr>
              <w:t xml:space="preserve">, έχει λάβει ο οικονομικός φορέας μέτρα αυτοκάθαρσης; </w:t>
            </w:r>
          </w:p>
          <w:p w:rsidR="00AD6278" w:rsidRPr="00AD6278" w:rsidRDefault="00AD6278" w:rsidP="00127957">
            <w:pPr>
              <w:spacing w:after="0"/>
              <w:rPr>
                <w:b/>
                <w:i/>
                <w:lang w:val="el-GR"/>
              </w:rPr>
            </w:pPr>
            <w:r w:rsidRPr="00AD6278">
              <w:rPr>
                <w:i/>
                <w:lang w:val="el-GR"/>
              </w:rPr>
              <w:t>[] Ναι [] Όχι</w:t>
            </w:r>
          </w:p>
          <w:p w:rsidR="00AD6278" w:rsidRPr="00AD6278" w:rsidRDefault="00AD6278" w:rsidP="00127957">
            <w:pPr>
              <w:spacing w:after="0"/>
              <w:rPr>
                <w:i/>
                <w:lang w:val="el-GR"/>
              </w:rPr>
            </w:pPr>
            <w:r w:rsidRPr="00AD6278">
              <w:rPr>
                <w:b/>
                <w:i/>
                <w:lang w:val="el-GR"/>
              </w:rPr>
              <w:t>Εάν το έχει πράξει,</w:t>
            </w:r>
            <w:r w:rsidRPr="00AD6278">
              <w:rPr>
                <w:i/>
                <w:lang w:val="el-GR"/>
              </w:rPr>
              <w:t xml:space="preserve"> περιγράψτε τα μέτρα που λήφθηκαν: </w:t>
            </w:r>
          </w:p>
          <w:p w:rsidR="00AD6278" w:rsidRDefault="00AD6278" w:rsidP="00127957">
            <w:pPr>
              <w:spacing w:after="0"/>
            </w:pPr>
            <w:r>
              <w:rPr>
                <w:i/>
              </w:rPr>
              <w:t>[……]</w:t>
            </w:r>
          </w:p>
        </w:tc>
      </w:tr>
    </w:tbl>
    <w:p w:rsidR="00AD6278" w:rsidRPr="00AD6278" w:rsidRDefault="00AD6278" w:rsidP="00AD6278">
      <w:pPr>
        <w:pageBreakBefore/>
        <w:jc w:val="center"/>
        <w:rPr>
          <w:lang w:val="el-GR"/>
        </w:rPr>
      </w:pPr>
      <w:r w:rsidRPr="00AD6278">
        <w:rPr>
          <w:b/>
          <w:bCs/>
          <w:u w:val="single"/>
          <w:lang w:val="el-GR"/>
        </w:rPr>
        <w:lastRenderedPageBreak/>
        <w:t xml:space="preserve">Μέρος </w:t>
      </w:r>
      <w:r>
        <w:rPr>
          <w:b/>
          <w:bCs/>
          <w:u w:val="single"/>
        </w:rPr>
        <w:t>IV</w:t>
      </w:r>
      <w:r w:rsidRPr="00AD6278">
        <w:rPr>
          <w:b/>
          <w:bCs/>
          <w:u w:val="single"/>
          <w:lang w:val="el-GR"/>
        </w:rPr>
        <w:t>: Κριτήρια επιλογής</w:t>
      </w:r>
    </w:p>
    <w:p w:rsidR="00AD6278" w:rsidRPr="00AD6278" w:rsidRDefault="00AD6278" w:rsidP="00AD6278">
      <w:pPr>
        <w:rPr>
          <w:b/>
          <w:bCs/>
          <w:lang w:val="el-GR"/>
        </w:rPr>
      </w:pPr>
      <w:r w:rsidRPr="00AD6278">
        <w:rPr>
          <w:lang w:val="el-GR"/>
        </w:rPr>
        <w:t xml:space="preserve">Όσον αφορά τα κριτήρια επιλογής (ενότητα </w:t>
      </w:r>
      <w:r>
        <w:rPr>
          <w:rFonts w:ascii="Symbol" w:hAnsi="Symbol" w:cs="Symbol"/>
        </w:rPr>
        <w:t></w:t>
      </w:r>
      <w:r w:rsidRPr="00AD6278">
        <w:rPr>
          <w:lang w:val="el-GR"/>
        </w:rPr>
        <w:t xml:space="preserve"> ή ενότητες Α έως Δ του παρόντος μέρους), ο οικονομικός φορέας δηλώνει ότι: </w:t>
      </w:r>
    </w:p>
    <w:p w:rsidR="00AD6278" w:rsidRPr="00AD6278" w:rsidRDefault="00AD6278" w:rsidP="00AD6278">
      <w:pPr>
        <w:jc w:val="center"/>
        <w:rPr>
          <w:b/>
          <w:i/>
          <w:sz w:val="21"/>
          <w:szCs w:val="21"/>
          <w:lang w:val="el-GR"/>
        </w:rPr>
      </w:pPr>
      <w:r w:rsidRPr="00AD6278">
        <w:rPr>
          <w:b/>
          <w:bCs/>
          <w:lang w:val="el-GR"/>
        </w:rPr>
        <w:t>α: Γενική ένδειξη για όλα τα κριτήρια επιλογής</w:t>
      </w:r>
    </w:p>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D6278">
        <w:rPr>
          <w:b/>
          <w:i/>
          <w:sz w:val="21"/>
          <w:szCs w:val="21"/>
          <w:lang w:val="el-GR"/>
        </w:rPr>
        <w:t xml:space="preserve">Ο οικονομικός φορέας πρέπει να συμπληρώσει αυτό το πεδίο </w:t>
      </w:r>
      <w:r w:rsidRPr="00AD6278">
        <w:rPr>
          <w:b/>
          <w:sz w:val="21"/>
          <w:szCs w:val="21"/>
          <w:u w:val="single"/>
          <w:lang w:val="el-GR"/>
        </w:rPr>
        <w:t>μόνο</w:t>
      </w:r>
      <w:r w:rsidRPr="00AD6278">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rPr>
        <w:t>a</w:t>
      </w:r>
      <w:r w:rsidRPr="00AD6278">
        <w:rPr>
          <w:b/>
          <w:i/>
          <w:sz w:val="21"/>
          <w:szCs w:val="21"/>
          <w:lang w:val="el-GR"/>
        </w:rPr>
        <w:t xml:space="preserve"> του Μέρους Ι</w:t>
      </w:r>
      <w:r>
        <w:rPr>
          <w:b/>
          <w:i/>
          <w:sz w:val="21"/>
          <w:szCs w:val="21"/>
        </w:rPr>
        <w:t>V</w:t>
      </w:r>
      <w:r w:rsidRPr="00AD6278">
        <w:rPr>
          <w:b/>
          <w:i/>
          <w:sz w:val="21"/>
          <w:szCs w:val="21"/>
          <w:lang w:val="el-GR"/>
        </w:rPr>
        <w:t xml:space="preserve"> χωρίς να υποχρεούται να συμπληρώσει οποιαδήποτε άλλη ενότητα του Μέρους Ι</w:t>
      </w:r>
      <w:r>
        <w:rPr>
          <w:b/>
          <w:i/>
          <w:sz w:val="21"/>
          <w:szCs w:val="21"/>
        </w:rPr>
        <w:t>V</w:t>
      </w:r>
      <w:r w:rsidRPr="00AD6278">
        <w:rPr>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i/>
                <w:lang w:val="el-GR"/>
              </w:rPr>
            </w:pPr>
            <w:r w:rsidRPr="00AD6278">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 Ναι [] Όχι</w:t>
            </w:r>
          </w:p>
        </w:tc>
      </w:tr>
    </w:tbl>
    <w:p w:rsidR="00AD6278" w:rsidRDefault="00AD6278" w:rsidP="00AD6278">
      <w:pPr>
        <w:pStyle w:val="SectionTitle"/>
        <w:rPr>
          <w:sz w:val="22"/>
        </w:rPr>
      </w:pPr>
    </w:p>
    <w:p w:rsidR="00AD6278" w:rsidRPr="00AD6278" w:rsidRDefault="00AD6278" w:rsidP="00AD6278">
      <w:pPr>
        <w:jc w:val="center"/>
        <w:rPr>
          <w:b/>
          <w:i/>
          <w:sz w:val="21"/>
          <w:szCs w:val="21"/>
          <w:lang w:val="el-GR"/>
        </w:rPr>
      </w:pPr>
      <w:r w:rsidRPr="00AD6278">
        <w:rPr>
          <w:b/>
          <w:bCs/>
          <w:lang w:val="el-GR"/>
        </w:rPr>
        <w:t>Α: Καταλληλότητα</w:t>
      </w:r>
    </w:p>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D6278">
        <w:rPr>
          <w:b/>
          <w:i/>
          <w:sz w:val="21"/>
          <w:szCs w:val="21"/>
          <w:lang w:val="el-GR"/>
        </w:rPr>
        <w:t xml:space="preserve">Ο οικονομικός φορέας πρέπει να  παράσχει πληροφορίες </w:t>
      </w:r>
      <w:r w:rsidRPr="00AD6278">
        <w:rPr>
          <w:b/>
          <w:i/>
          <w:sz w:val="21"/>
          <w:szCs w:val="21"/>
          <w:u w:val="single"/>
          <w:lang w:val="el-GR"/>
        </w:rPr>
        <w:t>μόνον</w:t>
      </w:r>
      <w:r w:rsidRPr="00AD6278">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i/>
                <w:sz w:val="21"/>
                <w:szCs w:val="21"/>
                <w:lang w:val="el-GR"/>
              </w:rPr>
            </w:pPr>
            <w:r w:rsidRPr="00AD6278">
              <w:rPr>
                <w:b/>
                <w:sz w:val="21"/>
                <w:szCs w:val="21"/>
                <w:lang w:val="el-GR"/>
              </w:rPr>
              <w:t>1) Ο οικονομικός φορέας είναι εγγεγραμμένος στα σχετικά επαγγελματικά ή εμπορικά μητρώα</w:t>
            </w:r>
            <w:r w:rsidRPr="00AD6278">
              <w:rPr>
                <w:sz w:val="21"/>
                <w:szCs w:val="21"/>
                <w:lang w:val="el-GR"/>
              </w:rPr>
              <w:t xml:space="preserve"> που τηρούνται στην Ελλάδα ή στο κράτος μέλος εγκατάστασής</w:t>
            </w:r>
            <w:r>
              <w:rPr>
                <w:rStyle w:val="af3"/>
                <w:sz w:val="20"/>
                <w:szCs w:val="20"/>
              </w:rPr>
              <w:endnoteReference w:id="33"/>
            </w:r>
            <w:r w:rsidRPr="00AD6278">
              <w:rPr>
                <w:sz w:val="20"/>
                <w:szCs w:val="20"/>
                <w:lang w:val="el-GR"/>
              </w:rPr>
              <w:t>;</w:t>
            </w:r>
            <w:r w:rsidRPr="00AD6278">
              <w:rPr>
                <w:sz w:val="21"/>
                <w:szCs w:val="21"/>
                <w:lang w:val="el-GR"/>
              </w:rPr>
              <w:t xml:space="preserve"> του:</w:t>
            </w:r>
          </w:p>
          <w:p w:rsidR="00AD6278" w:rsidRPr="00AD6278" w:rsidRDefault="00AD6278" w:rsidP="00127957">
            <w:pPr>
              <w:spacing w:after="0"/>
              <w:rPr>
                <w:lang w:val="el-GR"/>
              </w:rPr>
            </w:pPr>
            <w:r w:rsidRPr="00AD6278">
              <w:rPr>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i/>
                <w:sz w:val="21"/>
                <w:szCs w:val="21"/>
                <w:lang w:val="el-GR"/>
              </w:rPr>
            </w:pPr>
            <w:r w:rsidRPr="00AD6278">
              <w:rPr>
                <w:lang w:val="el-GR"/>
              </w:rPr>
              <w:t>[…]</w:t>
            </w:r>
          </w:p>
          <w:p w:rsidR="00AD6278" w:rsidRPr="00AD6278" w:rsidRDefault="00AD6278" w:rsidP="00127957">
            <w:pPr>
              <w:spacing w:after="0"/>
              <w:rPr>
                <w:i/>
                <w:sz w:val="21"/>
                <w:szCs w:val="21"/>
                <w:lang w:val="el-GR"/>
              </w:rPr>
            </w:pPr>
          </w:p>
          <w:p w:rsidR="00AD6278" w:rsidRPr="00AD6278" w:rsidRDefault="00AD6278" w:rsidP="00127957">
            <w:pPr>
              <w:spacing w:after="0"/>
              <w:rPr>
                <w:i/>
                <w:sz w:val="21"/>
                <w:szCs w:val="21"/>
                <w:lang w:val="el-GR"/>
              </w:rPr>
            </w:pPr>
          </w:p>
          <w:p w:rsidR="00AD6278" w:rsidRPr="00AD6278" w:rsidRDefault="00AD6278" w:rsidP="00127957">
            <w:pPr>
              <w:spacing w:after="0"/>
              <w:rPr>
                <w:i/>
                <w:sz w:val="21"/>
                <w:szCs w:val="21"/>
                <w:lang w:val="el-GR"/>
              </w:rPr>
            </w:pPr>
          </w:p>
          <w:p w:rsidR="00AD6278" w:rsidRPr="00AD6278" w:rsidRDefault="00AD6278" w:rsidP="00127957">
            <w:pPr>
              <w:spacing w:after="0"/>
              <w:rPr>
                <w:i/>
                <w:sz w:val="21"/>
                <w:szCs w:val="21"/>
                <w:lang w:val="el-GR"/>
              </w:rPr>
            </w:pPr>
            <w:r w:rsidRPr="00AD6278">
              <w:rPr>
                <w:i/>
                <w:sz w:val="21"/>
                <w:szCs w:val="21"/>
                <w:lang w:val="el-GR"/>
              </w:rPr>
              <w:t xml:space="preserve">(διαδικτυακή διεύθυνση, αρχή ή φορέας έκδοσης, επακριβή στοιχεία αναφοράς των εγγράφων): </w:t>
            </w:r>
          </w:p>
          <w:p w:rsidR="00AD6278" w:rsidRDefault="00AD6278" w:rsidP="00127957">
            <w:pPr>
              <w:spacing w:after="0"/>
            </w:pPr>
            <w:r>
              <w:rPr>
                <w:i/>
                <w:sz w:val="21"/>
                <w:szCs w:val="21"/>
              </w:rPr>
              <w:t>[……][……][……]</w:t>
            </w:r>
          </w:p>
        </w:tc>
      </w:tr>
      <w:tr w:rsidR="00AD6278" w:rsidRPr="00096EA0" w:rsidTr="0012795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sz w:val="20"/>
                <w:szCs w:val="20"/>
                <w:lang w:val="el-GR"/>
              </w:rPr>
            </w:pPr>
            <w:r w:rsidRPr="00AD6278">
              <w:rPr>
                <w:b/>
                <w:sz w:val="20"/>
                <w:szCs w:val="20"/>
                <w:lang w:val="el-GR"/>
              </w:rPr>
              <w:t>2) Για συμβάσεις υπηρεσιών:</w:t>
            </w:r>
          </w:p>
          <w:p w:rsidR="00AD6278" w:rsidRPr="00AD6278" w:rsidRDefault="00AD6278" w:rsidP="00127957">
            <w:pPr>
              <w:spacing w:after="0"/>
              <w:rPr>
                <w:lang w:val="el-GR"/>
              </w:rPr>
            </w:pPr>
            <w:r w:rsidRPr="00AD6278">
              <w:rPr>
                <w:sz w:val="20"/>
                <w:szCs w:val="20"/>
                <w:lang w:val="el-GR"/>
              </w:rPr>
              <w:t xml:space="preserve">Χρειάζεται ειδική </w:t>
            </w:r>
            <w:r w:rsidRPr="00AD6278">
              <w:rPr>
                <w:b/>
                <w:sz w:val="20"/>
                <w:szCs w:val="20"/>
                <w:lang w:val="el-GR"/>
              </w:rPr>
              <w:t>έγκριση ή να είναι ο οικονομικός φορέας μέλος</w:t>
            </w:r>
            <w:r w:rsidRPr="00AD6278">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AD6278" w:rsidRPr="00AD6278" w:rsidRDefault="00AD6278" w:rsidP="00127957">
            <w:pPr>
              <w:spacing w:after="0"/>
              <w:rPr>
                <w:lang w:val="el-GR"/>
              </w:rPr>
            </w:pPr>
          </w:p>
          <w:p w:rsidR="00AD6278" w:rsidRPr="00AD6278" w:rsidRDefault="00AD6278" w:rsidP="00127957">
            <w:pPr>
              <w:spacing w:after="0"/>
              <w:rPr>
                <w:sz w:val="20"/>
                <w:szCs w:val="20"/>
                <w:lang w:val="el-GR"/>
              </w:rPr>
            </w:pPr>
            <w:r w:rsidRPr="00AD6278">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sz w:val="20"/>
                <w:szCs w:val="20"/>
                <w:lang w:val="el-GR"/>
              </w:rPr>
            </w:pPr>
          </w:p>
          <w:p w:rsidR="00AD6278" w:rsidRPr="00AD6278" w:rsidRDefault="00AD6278" w:rsidP="00127957">
            <w:pPr>
              <w:spacing w:after="0"/>
              <w:rPr>
                <w:sz w:val="20"/>
                <w:szCs w:val="20"/>
                <w:lang w:val="el-GR"/>
              </w:rPr>
            </w:pPr>
            <w:r w:rsidRPr="00AD6278">
              <w:rPr>
                <w:sz w:val="20"/>
                <w:szCs w:val="20"/>
                <w:lang w:val="el-GR"/>
              </w:rPr>
              <w:t>[] Ναι [] Όχι</w:t>
            </w:r>
          </w:p>
          <w:p w:rsidR="00AD6278" w:rsidRPr="00AD6278" w:rsidRDefault="00AD6278" w:rsidP="00127957">
            <w:pPr>
              <w:spacing w:after="0"/>
              <w:rPr>
                <w:sz w:val="20"/>
                <w:szCs w:val="20"/>
                <w:lang w:val="el-GR"/>
              </w:rPr>
            </w:pPr>
            <w:r w:rsidRPr="00AD6278">
              <w:rPr>
                <w:sz w:val="20"/>
                <w:szCs w:val="20"/>
                <w:lang w:val="el-GR"/>
              </w:rPr>
              <w:t xml:space="preserve">Εάν ναι, διευκρινίστε για ποια πρόκειται και δηλώστε αν τη διαθέτει ο οικονομικός φορέας: </w:t>
            </w:r>
          </w:p>
          <w:p w:rsidR="00AD6278" w:rsidRPr="00AD6278" w:rsidRDefault="00AD6278" w:rsidP="00127957">
            <w:pPr>
              <w:spacing w:after="0"/>
              <w:rPr>
                <w:i/>
                <w:sz w:val="20"/>
                <w:szCs w:val="20"/>
                <w:lang w:val="el-GR"/>
              </w:rPr>
            </w:pPr>
            <w:r w:rsidRPr="00AD6278">
              <w:rPr>
                <w:sz w:val="20"/>
                <w:szCs w:val="20"/>
                <w:lang w:val="el-GR"/>
              </w:rPr>
              <w:t>[ …] [] Ναι [] Όχι</w:t>
            </w:r>
          </w:p>
          <w:p w:rsidR="00AD6278" w:rsidRPr="00AD6278" w:rsidRDefault="00AD6278" w:rsidP="00127957">
            <w:pPr>
              <w:spacing w:after="0"/>
              <w:rPr>
                <w:i/>
                <w:sz w:val="20"/>
                <w:szCs w:val="20"/>
                <w:lang w:val="el-GR"/>
              </w:rPr>
            </w:pPr>
          </w:p>
          <w:p w:rsidR="00AD6278" w:rsidRPr="00AD6278" w:rsidRDefault="00AD6278" w:rsidP="00127957">
            <w:pPr>
              <w:spacing w:after="0"/>
              <w:rPr>
                <w:lang w:val="el-GR"/>
              </w:rPr>
            </w:pPr>
            <w:r w:rsidRPr="00AD6278">
              <w:rPr>
                <w:i/>
                <w:sz w:val="20"/>
                <w:szCs w:val="20"/>
                <w:lang w:val="el-GR"/>
              </w:rPr>
              <w:t>(διαδικτυακή διεύθυνση, αρχή ή φορέας έκδοσης, επακριβή στοιχεία αναφοράς των εγγράφων): [……][……][……]</w:t>
            </w:r>
          </w:p>
        </w:tc>
      </w:tr>
    </w:tbl>
    <w:p w:rsidR="00AD6278" w:rsidRPr="00AD6278" w:rsidRDefault="00AD6278" w:rsidP="00AD6278">
      <w:pPr>
        <w:jc w:val="center"/>
        <w:rPr>
          <w:b/>
          <w:bCs/>
          <w:lang w:val="el-GR"/>
        </w:rPr>
      </w:pPr>
    </w:p>
    <w:p w:rsidR="00AD6278" w:rsidRPr="00AD6278" w:rsidRDefault="00AD6278" w:rsidP="00AD6278">
      <w:pPr>
        <w:pageBreakBefore/>
        <w:jc w:val="center"/>
        <w:rPr>
          <w:b/>
          <w:i/>
          <w:lang w:val="el-GR"/>
        </w:rPr>
      </w:pPr>
      <w:r w:rsidRPr="00AD6278">
        <w:rPr>
          <w:b/>
          <w:bCs/>
          <w:lang w:val="el-GR"/>
        </w:rPr>
        <w:lastRenderedPageBreak/>
        <w:t>Β: Οικονομική και χρηματοοικονομική επάρκεια</w:t>
      </w:r>
    </w:p>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D6278">
        <w:rPr>
          <w:b/>
          <w:i/>
          <w:lang w:val="el-GR"/>
        </w:rPr>
        <w:t xml:space="preserve">Ο οικονομικός φορέας πρέπει να παράσχει πληροφορίες </w:t>
      </w:r>
      <w:r w:rsidRPr="00AD6278">
        <w:rPr>
          <w:b/>
          <w:u w:val="single"/>
          <w:lang w:val="el-GR"/>
        </w:rPr>
        <w:t>μόνον</w:t>
      </w:r>
      <w:r w:rsidRPr="00AD6278">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bCs/>
                <w:lang w:val="el-GR"/>
              </w:rPr>
            </w:pPr>
            <w:r w:rsidRPr="00AD6278">
              <w:rPr>
                <w:lang w:val="el-GR"/>
              </w:rPr>
              <w:t xml:space="preserve">1α) Ο («γενικός») </w:t>
            </w:r>
            <w:r w:rsidRPr="00AD6278">
              <w:rPr>
                <w:b/>
                <w:lang w:val="el-GR"/>
              </w:rPr>
              <w:t>ετήσιος κύκλος εργασιών</w:t>
            </w:r>
            <w:r w:rsidRPr="00AD6278">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D6278">
              <w:rPr>
                <w:b/>
                <w:lang w:val="el-GR"/>
              </w:rPr>
              <w:t>:</w:t>
            </w:r>
          </w:p>
          <w:p w:rsidR="00AD6278" w:rsidRPr="00AD6278" w:rsidRDefault="00AD6278" w:rsidP="00127957">
            <w:pPr>
              <w:spacing w:after="0"/>
              <w:rPr>
                <w:lang w:val="el-GR"/>
              </w:rPr>
            </w:pPr>
            <w:r w:rsidRPr="00AD6278">
              <w:rPr>
                <w:b/>
                <w:bCs/>
                <w:lang w:val="el-GR"/>
              </w:rPr>
              <w:t>και/ή,</w:t>
            </w:r>
          </w:p>
          <w:p w:rsidR="00AD6278" w:rsidRPr="00AD6278" w:rsidRDefault="00AD6278" w:rsidP="00127957">
            <w:pPr>
              <w:spacing w:after="0"/>
              <w:rPr>
                <w:i/>
                <w:lang w:val="el-GR"/>
              </w:rPr>
            </w:pPr>
            <w:r w:rsidRPr="00AD6278">
              <w:rPr>
                <w:lang w:val="el-GR"/>
              </w:rPr>
              <w:t xml:space="preserve">1β) Ο </w:t>
            </w:r>
            <w:r w:rsidRPr="00AD6278">
              <w:rPr>
                <w:b/>
                <w:lang w:val="el-GR"/>
              </w:rPr>
              <w:t>μέσος</w:t>
            </w:r>
            <w:r w:rsidRPr="00AD6278">
              <w:rPr>
                <w:lang w:val="el-GR"/>
              </w:rPr>
              <w:t xml:space="preserve"> ετήσιος </w:t>
            </w:r>
            <w:r w:rsidRPr="00AD6278">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e"/>
                <w:vertAlign w:val="superscript"/>
              </w:rPr>
              <w:endnoteReference w:id="34"/>
            </w:r>
            <w:r w:rsidRPr="00AD6278">
              <w:rPr>
                <w:b/>
                <w:lang w:val="el-GR"/>
              </w:rPr>
              <w:t>:</w:t>
            </w:r>
          </w:p>
          <w:p w:rsidR="00AD6278" w:rsidRPr="00AD6278" w:rsidRDefault="00AD6278" w:rsidP="00127957">
            <w:pPr>
              <w:spacing w:after="0"/>
              <w:rPr>
                <w:lang w:val="el-GR"/>
              </w:rPr>
            </w:pPr>
            <w:r w:rsidRPr="00AD6278">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έτος: [……] κύκλος εργασιών:[……][…]νόμισμα</w:t>
            </w:r>
          </w:p>
          <w:p w:rsidR="00AD6278" w:rsidRPr="00AD6278" w:rsidRDefault="00AD6278" w:rsidP="00127957">
            <w:pPr>
              <w:spacing w:after="0"/>
              <w:rPr>
                <w:lang w:val="el-GR"/>
              </w:rPr>
            </w:pPr>
            <w:r w:rsidRPr="00AD6278">
              <w:rPr>
                <w:lang w:val="el-GR"/>
              </w:rPr>
              <w:t>έτος: [……] κύκλος εργασιών:[……][…]νόμισμα</w:t>
            </w:r>
          </w:p>
          <w:p w:rsidR="00AD6278" w:rsidRPr="00AD6278" w:rsidRDefault="00AD6278" w:rsidP="00127957">
            <w:pPr>
              <w:spacing w:after="0"/>
              <w:rPr>
                <w:lang w:val="el-GR"/>
              </w:rPr>
            </w:pPr>
            <w:r w:rsidRPr="00AD6278">
              <w:rPr>
                <w:lang w:val="el-GR"/>
              </w:rPr>
              <w:t>έτος: [……] κύκλος εργασιών:[……][…]νόμισμα</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(αριθμός ετών, μέσος κύκλος εργασιών)</w:t>
            </w:r>
            <w:r w:rsidRPr="00AD6278">
              <w:rPr>
                <w:b/>
                <w:lang w:val="el-GR"/>
              </w:rPr>
              <w:t>:</w:t>
            </w:r>
            <w:r w:rsidRPr="00AD6278">
              <w:rPr>
                <w:lang w:val="el-GR"/>
              </w:rPr>
              <w:t xml:space="preserve"> </w:t>
            </w:r>
          </w:p>
          <w:p w:rsidR="00AD6278" w:rsidRPr="00AD6278" w:rsidRDefault="00AD6278" w:rsidP="00127957">
            <w:pPr>
              <w:spacing w:after="0"/>
              <w:rPr>
                <w:lang w:val="el-GR"/>
              </w:rPr>
            </w:pPr>
            <w:r w:rsidRPr="00AD6278">
              <w:rPr>
                <w:lang w:val="el-GR"/>
              </w:rPr>
              <w:t>[……],[……][…]νόμισμα</w:t>
            </w:r>
          </w:p>
          <w:p w:rsidR="00AD6278" w:rsidRPr="00AD6278" w:rsidRDefault="00AD6278" w:rsidP="00127957">
            <w:pPr>
              <w:spacing w:after="0"/>
              <w:rPr>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r w:rsidRPr="00AD6278">
              <w:rPr>
                <w:i/>
                <w:lang w:val="el-GR"/>
              </w:rPr>
              <w:t xml:space="preserve">(διαδικτυακή διεύθυνση, αρχή ή φορέας έκδοσης, επακριβή στοιχεία αναφοράς των εγγράφων): </w:t>
            </w:r>
          </w:p>
          <w:p w:rsidR="00AD6278" w:rsidRDefault="00AD6278" w:rsidP="00127957">
            <w:pPr>
              <w:spacing w:after="0"/>
            </w:pPr>
            <w:r>
              <w:rPr>
                <w:i/>
              </w:rP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bCs/>
                <w:lang w:val="el-GR"/>
              </w:rPr>
            </w:pPr>
            <w:r w:rsidRPr="00AD6278">
              <w:rPr>
                <w:lang w:val="el-GR"/>
              </w:rPr>
              <w:t xml:space="preserve">2α) Ο ετήσιος («ειδικός») </w:t>
            </w:r>
            <w:r w:rsidRPr="00AD6278">
              <w:rPr>
                <w:b/>
                <w:lang w:val="el-GR"/>
              </w:rPr>
              <w:t>κύκλος εργασιών του οικονομικού φορέα στον επιχειρηματικό τομέα που καλύπτεται από τη σύμβαση</w:t>
            </w:r>
            <w:r w:rsidRPr="00AD6278">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D6278" w:rsidRPr="00AD6278" w:rsidRDefault="00AD6278" w:rsidP="00127957">
            <w:pPr>
              <w:spacing w:after="0"/>
              <w:rPr>
                <w:lang w:val="el-GR"/>
              </w:rPr>
            </w:pPr>
            <w:r w:rsidRPr="00AD6278">
              <w:rPr>
                <w:b/>
                <w:bCs/>
                <w:lang w:val="el-GR"/>
              </w:rPr>
              <w:t>και/ή,</w:t>
            </w:r>
          </w:p>
          <w:p w:rsidR="00AD6278" w:rsidRPr="00AD6278" w:rsidRDefault="00AD6278" w:rsidP="00127957">
            <w:pPr>
              <w:spacing w:after="0"/>
              <w:rPr>
                <w:i/>
                <w:lang w:val="el-GR"/>
              </w:rPr>
            </w:pPr>
            <w:r w:rsidRPr="00AD6278">
              <w:rPr>
                <w:lang w:val="el-GR"/>
              </w:rPr>
              <w:t xml:space="preserve">2β) Ο </w:t>
            </w:r>
            <w:r w:rsidRPr="00AD6278">
              <w:rPr>
                <w:b/>
                <w:lang w:val="el-GR"/>
              </w:rPr>
              <w:t>μέσος</w:t>
            </w:r>
            <w:r w:rsidRPr="00AD6278">
              <w:rPr>
                <w:lang w:val="el-GR"/>
              </w:rPr>
              <w:t xml:space="preserve"> ετήσιος </w:t>
            </w:r>
            <w:r w:rsidRPr="00AD6278">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f3"/>
              </w:rPr>
              <w:endnoteReference w:id="35"/>
            </w:r>
            <w:r w:rsidRPr="00AD6278">
              <w:rPr>
                <w:lang w:val="el-GR"/>
              </w:rPr>
              <w:t>:</w:t>
            </w:r>
          </w:p>
          <w:p w:rsidR="00AD6278" w:rsidRPr="00AD6278" w:rsidRDefault="00AD6278" w:rsidP="00127957">
            <w:pPr>
              <w:spacing w:after="0"/>
              <w:rPr>
                <w:lang w:val="el-GR"/>
              </w:rPr>
            </w:pPr>
            <w:r w:rsidRPr="00AD6278">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έτος: [……] κύκλος εργασιών: [……][…] νόμισμα</w:t>
            </w:r>
          </w:p>
          <w:p w:rsidR="00AD6278" w:rsidRPr="00AD6278" w:rsidRDefault="00AD6278" w:rsidP="00127957">
            <w:pPr>
              <w:spacing w:after="0"/>
              <w:rPr>
                <w:lang w:val="el-GR"/>
              </w:rPr>
            </w:pPr>
            <w:r w:rsidRPr="00AD6278">
              <w:rPr>
                <w:lang w:val="el-GR"/>
              </w:rPr>
              <w:t>έτος: [……] κύκλος εργασιών: [……][…] νόμισμα</w:t>
            </w:r>
          </w:p>
          <w:p w:rsidR="00AD6278" w:rsidRPr="00AD6278" w:rsidRDefault="00AD6278" w:rsidP="00127957">
            <w:pPr>
              <w:spacing w:after="0"/>
              <w:rPr>
                <w:lang w:val="el-GR"/>
              </w:rPr>
            </w:pPr>
            <w:r w:rsidRPr="00AD6278">
              <w:rPr>
                <w:lang w:val="el-GR"/>
              </w:rPr>
              <w:t>έτος: [……] κύκλος εργασιών: [……][…] νόμισμα</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(αριθμός ετών, μέσος κύκλος εργασιών)</w:t>
            </w:r>
            <w:r w:rsidRPr="00AD6278">
              <w:rPr>
                <w:b/>
                <w:lang w:val="el-GR"/>
              </w:rPr>
              <w:t>:</w:t>
            </w:r>
            <w:r w:rsidRPr="00AD6278">
              <w:rPr>
                <w:lang w:val="el-GR"/>
              </w:rPr>
              <w:t xml:space="preserve"> </w:t>
            </w:r>
          </w:p>
          <w:p w:rsidR="00AD6278" w:rsidRPr="00AD6278" w:rsidRDefault="00AD6278" w:rsidP="00127957">
            <w:pPr>
              <w:spacing w:after="0"/>
              <w:rPr>
                <w:i/>
                <w:lang w:val="el-GR"/>
              </w:rPr>
            </w:pPr>
            <w:r w:rsidRPr="00AD6278">
              <w:rPr>
                <w:lang w:val="el-GR"/>
              </w:rPr>
              <w:t>[……],[……][…] νόμισμα</w:t>
            </w: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r w:rsidRPr="00AD6278">
              <w:rPr>
                <w:i/>
                <w:lang w:val="el-GR"/>
              </w:rPr>
              <w:t xml:space="preserve">(διαδικτυακή διεύθυνση, αρχή ή φορέας έκδοσης, επακριβή στοιχεία αναφοράς των εγγράφων): </w:t>
            </w:r>
          </w:p>
          <w:p w:rsidR="00AD6278" w:rsidRDefault="00AD6278" w:rsidP="00127957">
            <w:pPr>
              <w:spacing w:after="0"/>
            </w:pPr>
            <w:r>
              <w:rPr>
                <w:i/>
              </w:rP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3) Σε περίπτωση που οι πληροφορίες σχετικά με τον κύκλο εργασιών (γενικό ή ειδικό) δεν είναι διαθέσιμες για ολόκληρη την </w:t>
            </w:r>
            <w:r w:rsidRPr="00AD6278">
              <w:rPr>
                <w:lang w:val="el-GR"/>
              </w:rPr>
              <w:lastRenderedPageBreak/>
              <w:t>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lastRenderedPageBreak/>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napToGrid w:val="0"/>
              <w:spacing w:after="0"/>
              <w:rPr>
                <w:lang w:val="el-GR"/>
              </w:rPr>
            </w:pPr>
            <w:r w:rsidRPr="00AD6278">
              <w:rPr>
                <w:lang w:val="el-GR"/>
              </w:rPr>
              <w:t>4)Όσον αφορά τις χρηματοοικονομικές αναλογίες</w:t>
            </w:r>
            <w:r>
              <w:rPr>
                <w:rStyle w:val="af3"/>
              </w:rPr>
              <w:endnoteReference w:id="36"/>
            </w:r>
            <w:r w:rsidRPr="00AD6278">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D6278" w:rsidRPr="00AD6278" w:rsidRDefault="00AD6278" w:rsidP="00127957">
            <w:pPr>
              <w:snapToGrid w:val="0"/>
              <w:spacing w:after="0"/>
              <w:rPr>
                <w:lang w:val="el-GR"/>
              </w:rPr>
            </w:pPr>
            <w:r w:rsidRPr="00AD6278">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r w:rsidRPr="00AD6278">
              <w:rPr>
                <w:lang w:val="el-GR"/>
              </w:rPr>
              <w:t xml:space="preserve">(προσδιορισμός της απαιτούμενης αναλογίας-αναλογία μεταξύ </w:t>
            </w:r>
            <w:r>
              <w:t>x</w:t>
            </w:r>
            <w:r w:rsidRPr="00AD6278">
              <w:rPr>
                <w:lang w:val="el-GR"/>
              </w:rPr>
              <w:t xml:space="preserve"> και </w:t>
            </w:r>
            <w:r>
              <w:t>y</w:t>
            </w:r>
            <w:r>
              <w:rPr>
                <w:rStyle w:val="af3"/>
              </w:rPr>
              <w:endnoteReference w:id="37"/>
            </w:r>
            <w:r w:rsidRPr="00AD6278">
              <w:rPr>
                <w:lang w:val="el-GR"/>
              </w:rPr>
              <w:t xml:space="preserve"> -και η αντίστοιχη αξία)</w:t>
            </w:r>
          </w:p>
          <w:p w:rsidR="00AD6278" w:rsidRPr="00AD6278" w:rsidRDefault="00AD6278" w:rsidP="00127957">
            <w:pPr>
              <w:snapToGrid w:val="0"/>
              <w:spacing w:after="0"/>
              <w:rPr>
                <w:lang w:val="el-GR"/>
              </w:rPr>
            </w:pPr>
          </w:p>
          <w:p w:rsidR="00AD6278" w:rsidRPr="00AD6278" w:rsidRDefault="00AD6278" w:rsidP="00127957">
            <w:pPr>
              <w:snapToGrid w:val="0"/>
              <w:spacing w:after="0"/>
              <w:rPr>
                <w:lang w:val="el-GR"/>
              </w:rPr>
            </w:pPr>
          </w:p>
          <w:p w:rsidR="00AD6278" w:rsidRPr="00AD6278" w:rsidRDefault="00AD6278" w:rsidP="00127957">
            <w:pPr>
              <w:snapToGrid w:val="0"/>
              <w:spacing w:after="0"/>
              <w:rPr>
                <w:i/>
                <w:lang w:val="el-GR"/>
              </w:rPr>
            </w:pPr>
          </w:p>
          <w:p w:rsidR="00AD6278" w:rsidRPr="00AD6278" w:rsidRDefault="00AD6278" w:rsidP="00127957">
            <w:pPr>
              <w:snapToGrid w:val="0"/>
              <w:spacing w:after="0"/>
              <w:rPr>
                <w:i/>
                <w:lang w:val="el-GR"/>
              </w:rPr>
            </w:pPr>
            <w:r w:rsidRPr="00AD6278">
              <w:rPr>
                <w:i/>
                <w:lang w:val="el-GR"/>
              </w:rPr>
              <w:t xml:space="preserve">(διαδικτυακή διεύθυνση, αρχή ή φορέας έκδοσης, επακριβή στοιχεία αναφοράς των εγγράφων): </w:t>
            </w:r>
          </w:p>
          <w:p w:rsidR="00AD6278" w:rsidRDefault="00AD6278" w:rsidP="00127957">
            <w:pPr>
              <w:snapToGrid w:val="0"/>
              <w:spacing w:after="0"/>
            </w:pPr>
            <w:r>
              <w:rPr>
                <w:i/>
              </w:rP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rStyle w:val="NormalBoldChar"/>
                <w:rFonts w:eastAsia="Calibri"/>
                <w:b w:val="0"/>
                <w:i/>
              </w:rPr>
            </w:pPr>
            <w:r w:rsidRPr="00AD6278">
              <w:rPr>
                <w:lang w:val="el-GR"/>
              </w:rPr>
              <w:t xml:space="preserve">5) Το ασφαλισμένο ποσό στην </w:t>
            </w:r>
            <w:r w:rsidRPr="00AD6278">
              <w:rPr>
                <w:b/>
                <w:lang w:val="el-GR"/>
              </w:rPr>
              <w:t>ασφαλιστική κάλυψη επαγγελματικών κινδύνων</w:t>
            </w:r>
            <w:r w:rsidRPr="00AD6278">
              <w:rPr>
                <w:lang w:val="el-GR"/>
              </w:rPr>
              <w:t xml:space="preserve"> του οικονομικού φορέα είναι το εξής:</w:t>
            </w:r>
          </w:p>
          <w:p w:rsidR="00AD6278" w:rsidRPr="00AD6278" w:rsidRDefault="00AD6278" w:rsidP="00127957">
            <w:pPr>
              <w:spacing w:after="0"/>
              <w:rPr>
                <w:lang w:val="el-GR"/>
              </w:rPr>
            </w:pPr>
            <w:r w:rsidRPr="00AD6278">
              <w:rPr>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[……][…]νόμισμα</w:t>
            </w:r>
          </w:p>
          <w:p w:rsidR="00AD6278" w:rsidRPr="00AD6278" w:rsidRDefault="00AD6278" w:rsidP="00127957">
            <w:pPr>
              <w:spacing w:after="0"/>
              <w:rPr>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r w:rsidRPr="00AD6278">
              <w:rPr>
                <w:i/>
                <w:lang w:val="el-GR"/>
              </w:rPr>
              <w:t xml:space="preserve">(διαδικτυακή διεύθυνση, αρχή ή φορέας έκδοσης, επακριβή στοιχεία αναφοράς των εγγράφων): </w:t>
            </w:r>
          </w:p>
          <w:p w:rsidR="00AD6278" w:rsidRDefault="00AD6278" w:rsidP="00127957">
            <w:pPr>
              <w:spacing w:after="0"/>
            </w:pPr>
            <w:r>
              <w:rPr>
                <w:i/>
              </w:rP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i/>
                <w:lang w:val="el-GR"/>
              </w:rPr>
            </w:pPr>
            <w:r w:rsidRPr="00AD6278">
              <w:rPr>
                <w:lang w:val="el-GR"/>
              </w:rPr>
              <w:t xml:space="preserve">6) Όσον αφορά τις </w:t>
            </w:r>
            <w:r w:rsidRPr="00AD6278">
              <w:rPr>
                <w:b/>
                <w:lang w:val="el-GR"/>
              </w:rPr>
              <w:t>λοιπές οικονομικές ή χρηματοοικονομικές απαιτήσεις,</w:t>
            </w:r>
            <w:r w:rsidRPr="00AD6278">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D6278" w:rsidRPr="00AD6278" w:rsidRDefault="00AD6278" w:rsidP="00127957">
            <w:pPr>
              <w:spacing w:after="0"/>
              <w:rPr>
                <w:lang w:val="el-GR"/>
              </w:rPr>
            </w:pPr>
            <w:r w:rsidRPr="00AD6278">
              <w:rPr>
                <w:i/>
                <w:lang w:val="el-GR"/>
              </w:rPr>
              <w:t xml:space="preserve">Εάν η σχετική τεκμηρίωση που </w:t>
            </w:r>
            <w:r w:rsidRPr="00AD6278">
              <w:rPr>
                <w:b/>
                <w:i/>
                <w:lang w:val="el-GR"/>
              </w:rPr>
              <w:t>ενδέχεται</w:t>
            </w:r>
            <w:r w:rsidRPr="00AD6278">
              <w:rPr>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r w:rsidRPr="00AD6278">
              <w:rPr>
                <w:i/>
                <w:lang w:val="el-GR"/>
              </w:rPr>
              <w:t xml:space="preserve">(διαδικτυακή διεύθυνση, αρχή ή φορέας έκδοσης, επακριβή στοιχεία αναφοράς των εγγράφων): </w:t>
            </w:r>
          </w:p>
          <w:p w:rsidR="00AD6278" w:rsidRDefault="00AD6278" w:rsidP="00127957">
            <w:pPr>
              <w:spacing w:after="0"/>
            </w:pPr>
            <w:r>
              <w:rPr>
                <w:i/>
              </w:rPr>
              <w:t>[……][……][……]</w:t>
            </w:r>
          </w:p>
        </w:tc>
      </w:tr>
    </w:tbl>
    <w:p w:rsidR="00AD6278" w:rsidRDefault="00AD6278" w:rsidP="00AD6278">
      <w:pPr>
        <w:pStyle w:val="SectionTitle"/>
        <w:ind w:firstLine="0"/>
      </w:pPr>
    </w:p>
    <w:p w:rsidR="00AD6278" w:rsidRDefault="00AD6278" w:rsidP="00AD6278">
      <w:pPr>
        <w:pageBreakBefore/>
        <w:jc w:val="center"/>
        <w:rPr>
          <w:b/>
          <w:sz w:val="21"/>
          <w:szCs w:val="21"/>
        </w:rPr>
      </w:pPr>
      <w:r>
        <w:rPr>
          <w:b/>
          <w:bCs/>
        </w:rPr>
        <w:lastRenderedPageBreak/>
        <w:t>Γ: Τεχνική και επαγγελματική ικανότητα</w:t>
      </w:r>
    </w:p>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D6278">
        <w:rPr>
          <w:b/>
          <w:sz w:val="21"/>
          <w:szCs w:val="21"/>
          <w:lang w:val="el-GR"/>
        </w:rPr>
        <w:t>Ο οικονομικός φορέας πρέπει να παράσχε</w:t>
      </w:r>
      <w:r w:rsidRPr="00AD6278">
        <w:rPr>
          <w:b/>
          <w:i/>
          <w:sz w:val="21"/>
          <w:szCs w:val="21"/>
          <w:lang w:val="el-GR"/>
        </w:rPr>
        <w:t>ι</w:t>
      </w:r>
      <w:r w:rsidRPr="00AD6278">
        <w:rPr>
          <w:b/>
          <w:sz w:val="21"/>
          <w:szCs w:val="21"/>
          <w:lang w:val="el-GR"/>
        </w:rPr>
        <w:t xml:space="preserve"> πληροφορίες </w:t>
      </w:r>
      <w:r w:rsidRPr="00AD6278">
        <w:rPr>
          <w:b/>
          <w:sz w:val="21"/>
          <w:szCs w:val="21"/>
          <w:u w:val="single"/>
          <w:lang w:val="el-GR"/>
        </w:rPr>
        <w:t>μόνον</w:t>
      </w:r>
      <w:r w:rsidRPr="00AD6278">
        <w:rPr>
          <w:b/>
          <w:sz w:val="21"/>
          <w:szCs w:val="21"/>
          <w:lang w:val="el-GR"/>
        </w:rPr>
        <w:t xml:space="preserve"> όταν τα σχετικά κριτήρια επιλογής έχουν οριστεί από την αναθέτουσα αρχή ή τον αναθέτοντα φορέα  </w:t>
      </w:r>
      <w:r w:rsidRPr="00AD6278">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1α) Μόνο για τις </w:t>
            </w:r>
            <w:r w:rsidRPr="00AD6278">
              <w:rPr>
                <w:b/>
                <w:i/>
                <w:lang w:val="el-GR"/>
              </w:rPr>
              <w:t>δημόσιες συμβάσεις έργων</w:t>
            </w:r>
            <w:r w:rsidRPr="00AD6278">
              <w:rPr>
                <w:lang w:val="el-GR"/>
              </w:rPr>
              <w:t>:</w:t>
            </w:r>
          </w:p>
          <w:p w:rsidR="00AD6278" w:rsidRPr="00AD6278" w:rsidRDefault="00AD6278" w:rsidP="00127957">
            <w:pPr>
              <w:spacing w:after="0"/>
              <w:rPr>
                <w:i/>
                <w:lang w:val="el-GR"/>
              </w:rPr>
            </w:pPr>
            <w:r w:rsidRPr="00AD6278">
              <w:rPr>
                <w:lang w:val="el-GR"/>
              </w:rPr>
              <w:t>Κατά τη διάρκεια της περιόδου αναφοράς</w:t>
            </w:r>
            <w:r w:rsidRPr="004A40BE">
              <w:rPr>
                <w:rStyle w:val="ae"/>
                <w:vertAlign w:val="superscript"/>
              </w:rPr>
              <w:endnoteReference w:id="38"/>
            </w:r>
            <w:r w:rsidRPr="00AD6278">
              <w:rPr>
                <w:lang w:val="el-GR"/>
              </w:rPr>
              <w:t xml:space="preserve">, ο οικονομικός φορέας έχει </w:t>
            </w:r>
            <w:r w:rsidRPr="00AD6278">
              <w:rPr>
                <w:b/>
                <w:lang w:val="el-GR"/>
              </w:rPr>
              <w:t>εκτελέσει τα ακόλουθα έργα του είδους που έχει προσδιοριστεί</w:t>
            </w:r>
            <w:r w:rsidRPr="00AD6278">
              <w:rPr>
                <w:lang w:val="el-GR"/>
              </w:rPr>
              <w:t>:</w:t>
            </w:r>
          </w:p>
          <w:p w:rsidR="00AD6278" w:rsidRPr="00AD6278" w:rsidRDefault="00AD6278" w:rsidP="00127957">
            <w:pPr>
              <w:spacing w:after="0"/>
              <w:rPr>
                <w:i/>
                <w:lang w:val="el-GR"/>
              </w:rPr>
            </w:pPr>
          </w:p>
          <w:p w:rsidR="00AD6278" w:rsidRPr="00AD6278" w:rsidRDefault="00AD6278" w:rsidP="00127957">
            <w:pPr>
              <w:spacing w:after="0"/>
              <w:rPr>
                <w:lang w:val="el-GR"/>
              </w:rPr>
            </w:pPr>
            <w:r w:rsidRPr="00AD6278">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i/>
                <w:lang w:val="el-GR"/>
              </w:rPr>
            </w:pPr>
            <w:r w:rsidRPr="00AD6278">
              <w:rPr>
                <w:lang w:val="el-GR"/>
              </w:rPr>
              <w:t>Έργα: [……]</w:t>
            </w:r>
          </w:p>
          <w:p w:rsidR="00AD6278" w:rsidRPr="00AD6278" w:rsidRDefault="00AD6278" w:rsidP="00127957">
            <w:pPr>
              <w:spacing w:after="0"/>
              <w:rPr>
                <w:rFonts w:eastAsia="Calibri"/>
                <w:i/>
                <w:lang w:val="el-GR"/>
              </w:rPr>
            </w:pPr>
            <w:r w:rsidRPr="00AD6278">
              <w:rPr>
                <w:i/>
                <w:lang w:val="el-GR"/>
              </w:rPr>
              <w:t>(διαδικτυακή διεύθυνση, αρχή ή φορέας έκδοσης, επακριβή στοιχεία αναφοράς των εγγράφων):</w:t>
            </w:r>
          </w:p>
          <w:p w:rsidR="00AD6278" w:rsidRDefault="00AD6278" w:rsidP="00127957">
            <w:pPr>
              <w:spacing w:after="0"/>
            </w:pPr>
            <w:r w:rsidRPr="00AD6278">
              <w:rPr>
                <w:rFonts w:eastAsia="Calibri"/>
                <w:i/>
                <w:lang w:val="el-GR"/>
              </w:rPr>
              <w:t xml:space="preserve"> </w:t>
            </w:r>
            <w:r>
              <w:rPr>
                <w:i/>
              </w:rP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1β) Μόνο για </w:t>
            </w:r>
            <w:r w:rsidRPr="00AD6278">
              <w:rPr>
                <w:b/>
                <w:i/>
                <w:lang w:val="el-GR"/>
              </w:rPr>
              <w:t>δημόσιες συμβάσεις προμηθειών και δημόσιες συμβάσεις υπηρεσιών</w:t>
            </w:r>
            <w:r w:rsidRPr="00AD6278">
              <w:rPr>
                <w:lang w:val="el-GR"/>
              </w:rPr>
              <w:t>:</w:t>
            </w:r>
          </w:p>
          <w:p w:rsidR="00AD6278" w:rsidRPr="00AD6278" w:rsidRDefault="00AD6278" w:rsidP="00127957">
            <w:pPr>
              <w:spacing w:after="0"/>
              <w:rPr>
                <w:lang w:val="el-GR"/>
              </w:rPr>
            </w:pPr>
            <w:r w:rsidRPr="00AD6278">
              <w:rPr>
                <w:lang w:val="el-GR"/>
              </w:rPr>
              <w:t>Κατά τη διάρκεια της περιόδου αναφοράς</w:t>
            </w:r>
            <w:r w:rsidRPr="004A40BE">
              <w:rPr>
                <w:rStyle w:val="ae"/>
                <w:vertAlign w:val="superscript"/>
              </w:rPr>
              <w:endnoteReference w:id="39"/>
            </w:r>
            <w:r w:rsidRPr="00AD6278">
              <w:rPr>
                <w:lang w:val="el-GR"/>
              </w:rPr>
              <w:t xml:space="preserve">, ο οικονομικός φορέας έχει </w:t>
            </w:r>
            <w:r w:rsidRPr="00AD6278">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D6278" w:rsidRPr="00AD6278" w:rsidRDefault="00AD6278" w:rsidP="00127957">
            <w:pPr>
              <w:spacing w:after="0"/>
              <w:rPr>
                <w:lang w:val="el-GR"/>
              </w:rPr>
            </w:pPr>
            <w:r w:rsidRPr="00AD6278">
              <w:rPr>
                <w:lang w:val="el-GR"/>
              </w:rPr>
              <w:t>Κατά τη σύνταξη του σχετικού καταλόγου αναφέρετε τα ποσά, τις ημερομηνίες και τους παραλήπτες δημόσιους ή ιδιωτικούς</w:t>
            </w:r>
            <w:r w:rsidRPr="004A40BE">
              <w:rPr>
                <w:rStyle w:val="ae"/>
                <w:vertAlign w:val="superscript"/>
              </w:rPr>
              <w:endnoteReference w:id="40"/>
            </w:r>
            <w:r w:rsidRPr="00AD6278">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D6278" w:rsidRDefault="00AD6278" w:rsidP="00127957">
            <w:pPr>
              <w:spacing w:after="0"/>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AD6278" w:rsidTr="00127957">
              <w:tc>
                <w:tcPr>
                  <w:tcW w:w="1057"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sz w:val="14"/>
                      <w:szCs w:val="14"/>
                    </w:rPr>
                    <w:t>παραλήπτες</w:t>
                  </w:r>
                </w:p>
              </w:tc>
            </w:tr>
            <w:tr w:rsidR="00AD6278" w:rsidTr="00127957">
              <w:tc>
                <w:tcPr>
                  <w:tcW w:w="1057" w:type="dxa"/>
                  <w:tcBorders>
                    <w:top w:val="single" w:sz="4" w:space="0" w:color="000000"/>
                    <w:left w:val="single" w:sz="4" w:space="0" w:color="000000"/>
                    <w:bottom w:val="single" w:sz="4" w:space="0" w:color="000000"/>
                  </w:tcBorders>
                  <w:shd w:val="clear" w:color="auto" w:fill="auto"/>
                </w:tcPr>
                <w:p w:rsidR="00AD6278" w:rsidRDefault="00AD6278" w:rsidP="0012795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D6278" w:rsidRDefault="00AD6278" w:rsidP="0012795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D6278" w:rsidRDefault="00AD6278" w:rsidP="00127957">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napToGrid w:val="0"/>
                    <w:spacing w:after="0"/>
                  </w:pPr>
                </w:p>
              </w:tc>
            </w:tr>
          </w:tbl>
          <w:p w:rsidR="00AD6278" w:rsidRDefault="00AD6278" w:rsidP="00127957">
            <w:pPr>
              <w:spacing w:after="0"/>
            </w:pP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2) Ο οικονομικός φορέας μπορεί να χρησιμοποιήσει το ακόλουθο </w:t>
            </w:r>
            <w:r w:rsidRPr="00AD6278">
              <w:rPr>
                <w:b/>
                <w:lang w:val="el-GR"/>
              </w:rPr>
              <w:t>τεχνικό προσωπικό ή τις ακόλουθες τεχνικές υπηρεσίες</w:t>
            </w:r>
            <w:r w:rsidRPr="004A40BE">
              <w:rPr>
                <w:rStyle w:val="ae"/>
                <w:vertAlign w:val="superscript"/>
              </w:rPr>
              <w:endnoteReference w:id="41"/>
            </w:r>
            <w:r w:rsidRPr="00AD6278">
              <w:rPr>
                <w:lang w:val="el-GR"/>
              </w:rPr>
              <w:t>, ιδίως τους υπεύθυνους για τον έλεγχο της ποιότητας:</w:t>
            </w:r>
          </w:p>
          <w:p w:rsidR="00AD6278" w:rsidRPr="00AD6278" w:rsidRDefault="00AD6278" w:rsidP="00127957">
            <w:pPr>
              <w:spacing w:after="0"/>
              <w:rPr>
                <w:lang w:val="el-GR"/>
              </w:rPr>
            </w:pPr>
            <w:r w:rsidRPr="00AD6278">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3) Ο οικονομικός φορέας χρησιμοποιεί τον ακόλουθο </w:t>
            </w:r>
            <w:r w:rsidRPr="00AD6278">
              <w:rPr>
                <w:b/>
                <w:lang w:val="el-GR"/>
              </w:rPr>
              <w:t xml:space="preserve">τεχνικό εξοπλισμό και λαμβάνει τα ακόλουθα μέτρα για την διασφάλιση της </w:t>
            </w:r>
            <w:r w:rsidRPr="00AD6278">
              <w:rPr>
                <w:b/>
                <w:lang w:val="el-GR"/>
              </w:rPr>
              <w:lastRenderedPageBreak/>
              <w:t>ποιότητας</w:t>
            </w:r>
            <w:r w:rsidRPr="00AD6278">
              <w:rPr>
                <w:lang w:val="el-GR"/>
              </w:rPr>
              <w:t xml:space="preserve"> και τα </w:t>
            </w:r>
            <w:r w:rsidRPr="00AD6278">
              <w:rPr>
                <w:b/>
                <w:lang w:val="el-GR"/>
              </w:rPr>
              <w:t>μέσα μελέτης και έρευνας</w:t>
            </w:r>
            <w:r w:rsidRPr="00AD6278">
              <w:rPr>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lastRenderedPageBreak/>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4) Ο οικονομικός φορέας θα μπορεί να εφαρμόσει τα ακόλουθα συστήματα </w:t>
            </w:r>
            <w:r w:rsidRPr="00AD6278">
              <w:rPr>
                <w:b/>
                <w:lang w:val="el-GR"/>
              </w:rPr>
              <w:t>διαχείρισης της αλυσίδας εφοδιασμού</w:t>
            </w:r>
            <w:r w:rsidRPr="00AD6278">
              <w:rPr>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D6278" w:rsidRPr="00AD6278" w:rsidRDefault="00AD6278" w:rsidP="00127957">
            <w:pPr>
              <w:spacing w:after="0"/>
              <w:rPr>
                <w:lang w:val="el-GR"/>
              </w:rPr>
            </w:pPr>
            <w:r w:rsidRPr="00AD6278">
              <w:rPr>
                <w:lang w:val="el-GR"/>
              </w:rPr>
              <w:t xml:space="preserve">Ο οικονομικός φορέας </w:t>
            </w:r>
            <w:r w:rsidRPr="00AD6278">
              <w:rPr>
                <w:b/>
                <w:lang w:val="el-GR"/>
              </w:rPr>
              <w:t>θα</w:t>
            </w:r>
            <w:r w:rsidRPr="00AD6278">
              <w:rPr>
                <w:lang w:val="el-GR"/>
              </w:rPr>
              <w:t xml:space="preserve"> επιτρέπει τη διενέργεια </w:t>
            </w:r>
            <w:r w:rsidRPr="00AD6278">
              <w:rPr>
                <w:b/>
                <w:lang w:val="el-GR"/>
              </w:rPr>
              <w:t>ελέγχων</w:t>
            </w:r>
            <w:r w:rsidRPr="004A40BE">
              <w:rPr>
                <w:rStyle w:val="ae"/>
                <w:vertAlign w:val="superscript"/>
              </w:rPr>
              <w:endnoteReference w:id="42"/>
            </w:r>
            <w:r w:rsidRPr="00AD6278">
              <w:rPr>
                <w:lang w:val="el-GR"/>
              </w:rPr>
              <w:t xml:space="preserve"> όσον αφορά το </w:t>
            </w:r>
            <w:r w:rsidRPr="00AD6278">
              <w:rPr>
                <w:b/>
                <w:lang w:val="el-GR"/>
              </w:rPr>
              <w:t>παραγωγικό δυναμικό</w:t>
            </w:r>
            <w:r w:rsidRPr="00AD6278">
              <w:rPr>
                <w:lang w:val="el-GR"/>
              </w:rPr>
              <w:t xml:space="preserve"> ή τις </w:t>
            </w:r>
            <w:r w:rsidRPr="00AD6278">
              <w:rPr>
                <w:b/>
                <w:lang w:val="el-GR"/>
              </w:rPr>
              <w:t>τεχνικές ικανότητες</w:t>
            </w:r>
            <w:r w:rsidRPr="00AD6278">
              <w:rPr>
                <w:lang w:val="el-GR"/>
              </w:rPr>
              <w:t xml:space="preserve"> του οικονομικού φορέα και, εφόσον κρίνεται αναγκαίο, όσον αφορά τα </w:t>
            </w:r>
            <w:r w:rsidRPr="00AD6278">
              <w:rPr>
                <w:b/>
                <w:lang w:val="el-GR"/>
              </w:rPr>
              <w:t>μέσα μελέτης και έρευνας</w:t>
            </w:r>
            <w:r w:rsidRPr="00AD6278">
              <w:rPr>
                <w:lang w:val="el-GR"/>
              </w:rPr>
              <w:t xml:space="preserve"> που αυτός διαθέτει καθώς και τα </w:t>
            </w:r>
            <w:r w:rsidRPr="00AD6278">
              <w:rPr>
                <w:b/>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Default="00AD6278" w:rsidP="00127957">
            <w:pPr>
              <w:spacing w:after="0"/>
            </w:pPr>
            <w:r>
              <w:t>[] Ναι [] Όχι</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6) Οι ακόλουθοι </w:t>
            </w:r>
            <w:r w:rsidRPr="00AD6278">
              <w:rPr>
                <w:b/>
                <w:lang w:val="el-GR"/>
              </w:rPr>
              <w:t>τίτλοι σπουδών και επαγγελματικών προσόντων</w:t>
            </w:r>
            <w:r w:rsidRPr="00AD6278">
              <w:rPr>
                <w:lang w:val="el-GR"/>
              </w:rPr>
              <w:t xml:space="preserve"> διατίθενται από:</w:t>
            </w:r>
          </w:p>
          <w:p w:rsidR="00AD6278" w:rsidRPr="00AD6278" w:rsidRDefault="00AD6278" w:rsidP="00127957">
            <w:pPr>
              <w:spacing w:after="0"/>
              <w:rPr>
                <w:b/>
                <w:i/>
                <w:lang w:val="el-GR"/>
              </w:rPr>
            </w:pPr>
            <w:r w:rsidRPr="00AD6278">
              <w:rPr>
                <w:lang w:val="el-GR"/>
              </w:rPr>
              <w:t>α) τον ίδιο τον πάροχο υπηρεσιών ή τον εργολάβο,</w:t>
            </w:r>
          </w:p>
          <w:p w:rsidR="00AD6278" w:rsidRPr="00AD6278" w:rsidRDefault="00AD6278" w:rsidP="00127957">
            <w:pPr>
              <w:spacing w:after="0"/>
              <w:rPr>
                <w:lang w:val="el-GR"/>
              </w:rPr>
            </w:pPr>
            <w:r w:rsidRPr="00AD6278">
              <w:rPr>
                <w:b/>
                <w:i/>
                <w:lang w:val="el-GR"/>
              </w:rPr>
              <w:t>και/ή</w:t>
            </w:r>
            <w:r w:rsidRPr="00AD6278">
              <w:rPr>
                <w:lang w:val="el-GR"/>
              </w:rPr>
              <w:t xml:space="preserve"> (ανάλογα με τις απαιτήσεις που ορίζονται στη σχετική πρόσκληση ή διακήρυξη ή στα έγγραφα της σύμβασης)</w:t>
            </w:r>
          </w:p>
          <w:p w:rsidR="00AD6278" w:rsidRPr="00AD6278" w:rsidRDefault="00AD6278" w:rsidP="00127957">
            <w:pPr>
              <w:spacing w:after="0"/>
              <w:rPr>
                <w:lang w:val="el-GR"/>
              </w:rPr>
            </w:pPr>
            <w:r w:rsidRPr="00AD6278">
              <w:rPr>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p>
          <w:p w:rsidR="00AD6278" w:rsidRPr="00AD6278" w:rsidRDefault="00AD6278" w:rsidP="00127957">
            <w:pPr>
              <w:spacing w:after="0"/>
              <w:rPr>
                <w:lang w:val="el-GR"/>
              </w:rPr>
            </w:pPr>
          </w:p>
          <w:p w:rsidR="00AD6278" w:rsidRDefault="00AD6278" w:rsidP="00127957">
            <w:pPr>
              <w:spacing w:after="0"/>
            </w:pPr>
            <w:r>
              <w:t>α)[......................................……]</w:t>
            </w: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p>
          <w:p w:rsidR="00AD6278" w:rsidRDefault="00AD6278" w:rsidP="00127957">
            <w:pPr>
              <w:spacing w:after="0"/>
            </w:pPr>
            <w:r>
              <w:t>β) [……]</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7) Ο οικονομικός φορέας θα μπορεί να εφαρμόζει τα ακόλουθα </w:t>
            </w:r>
            <w:r w:rsidRPr="00AD6278">
              <w:rPr>
                <w:b/>
                <w:lang w:val="el-GR"/>
              </w:rPr>
              <w:t>μέτρα περιβαλλοντικής διαχείρισης</w:t>
            </w:r>
            <w:r w:rsidRPr="00AD6278">
              <w:rPr>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r w:rsidR="00AD6278" w:rsidTr="00127957">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8) Το </w:t>
            </w:r>
            <w:r w:rsidRPr="00AD6278">
              <w:rPr>
                <w:b/>
                <w:bCs/>
                <w:lang w:val="el-GR"/>
              </w:rPr>
              <w:t xml:space="preserve">μέσο ετήσιο εργατοϋπαλληλικό δυναμικό </w:t>
            </w:r>
            <w:r w:rsidRPr="00AD6278">
              <w:rPr>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 xml:space="preserve">Έτος, μέσο ετήσιο εργατοϋπαλληλικό προσωπικό: </w:t>
            </w:r>
          </w:p>
          <w:p w:rsidR="00AD6278" w:rsidRDefault="00AD6278" w:rsidP="00127957">
            <w:pPr>
              <w:spacing w:after="0"/>
            </w:pPr>
            <w:r>
              <w:t xml:space="preserve">[........], [.........] </w:t>
            </w:r>
          </w:p>
          <w:p w:rsidR="00AD6278" w:rsidRDefault="00AD6278" w:rsidP="00127957">
            <w:pPr>
              <w:spacing w:after="0"/>
            </w:pPr>
            <w:r>
              <w:t xml:space="preserve">[........], [.........] </w:t>
            </w:r>
          </w:p>
          <w:p w:rsidR="00AD6278" w:rsidRDefault="00AD6278" w:rsidP="00127957">
            <w:pPr>
              <w:spacing w:after="0"/>
            </w:pPr>
            <w:r>
              <w:t xml:space="preserve">[........], [.........] </w:t>
            </w:r>
          </w:p>
          <w:p w:rsidR="00AD6278" w:rsidRDefault="00AD6278" w:rsidP="00127957">
            <w:pPr>
              <w:spacing w:after="0"/>
            </w:pPr>
            <w:r>
              <w:t>Έτος, αριθμός διευθυντικών στελεχών:</w:t>
            </w:r>
          </w:p>
          <w:p w:rsidR="00AD6278" w:rsidRDefault="00AD6278" w:rsidP="00127957">
            <w:pPr>
              <w:spacing w:after="0"/>
            </w:pPr>
            <w:r>
              <w:t xml:space="preserve">[........], [.........] </w:t>
            </w:r>
          </w:p>
          <w:p w:rsidR="00AD6278" w:rsidRDefault="00AD6278" w:rsidP="00127957">
            <w:pPr>
              <w:spacing w:after="0"/>
            </w:pPr>
            <w:r>
              <w:t xml:space="preserve">[........], [.........] </w:t>
            </w:r>
          </w:p>
          <w:p w:rsidR="00AD6278" w:rsidRDefault="00AD6278" w:rsidP="00127957">
            <w:pPr>
              <w:spacing w:after="0"/>
            </w:pPr>
            <w:r>
              <w:t xml:space="preserve">[........], [.........] </w:t>
            </w:r>
          </w:p>
        </w:tc>
      </w:tr>
      <w:tr w:rsidR="00AD6278" w:rsidTr="00127957">
        <w:trPr>
          <w:jc w:val="center"/>
        </w:trPr>
        <w:tc>
          <w:tcPr>
            <w:tcW w:w="4479" w:type="dxa"/>
            <w:tcBorders>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9) Ο οικονομικός φορέας θα έχει στη διάθεσή του τα ακόλουθα </w:t>
            </w:r>
            <w:r w:rsidRPr="00AD6278">
              <w:rPr>
                <w:b/>
                <w:lang w:val="el-GR"/>
              </w:rPr>
              <w:t xml:space="preserve">μηχανήματα, εγκαταστάσεις </w:t>
            </w:r>
            <w:r w:rsidRPr="00AD6278">
              <w:rPr>
                <w:b/>
                <w:lang w:val="el-GR"/>
              </w:rPr>
              <w:lastRenderedPageBreak/>
              <w:t xml:space="preserve">και τεχνικό εξοπλισμό </w:t>
            </w:r>
            <w:r w:rsidRPr="00AD6278">
              <w:rPr>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D6278" w:rsidRDefault="00AD6278" w:rsidP="00127957">
            <w:pPr>
              <w:spacing w:after="0"/>
            </w:pPr>
            <w:r>
              <w:lastRenderedPageBreak/>
              <w:t>[……]</w:t>
            </w:r>
          </w:p>
        </w:tc>
      </w:tr>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10) Ο οικονομικός φορέας </w:t>
            </w:r>
            <w:r w:rsidRPr="00AD6278">
              <w:rPr>
                <w:b/>
                <w:lang w:val="el-GR"/>
              </w:rPr>
              <w:t>προτίθεται, να αναθέσει σε τρίτους υπό μορφή υπεργολαβίας</w:t>
            </w:r>
            <w:r w:rsidRPr="004A40BE">
              <w:rPr>
                <w:rStyle w:val="ae"/>
                <w:vertAlign w:val="superscript"/>
              </w:rPr>
              <w:endnoteReference w:id="43"/>
            </w:r>
            <w:r w:rsidRPr="00AD6278">
              <w:rPr>
                <w:lang w:val="el-GR"/>
              </w:rPr>
              <w:t xml:space="preserve"> το ακόλουθο</w:t>
            </w:r>
            <w:r w:rsidRPr="00AD6278">
              <w:rPr>
                <w:b/>
                <w:lang w:val="el-GR"/>
              </w:rPr>
              <w:t xml:space="preserve"> τμήμα (δηλ. ποσοστό)</w:t>
            </w:r>
            <w:r w:rsidRPr="00AD6278">
              <w:rPr>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t>[....……]</w:t>
            </w:r>
          </w:p>
        </w:tc>
      </w:tr>
      <w:tr w:rsidR="00AD6278" w:rsidRPr="00096EA0"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11) Για </w:t>
            </w:r>
            <w:r w:rsidRPr="00AD6278">
              <w:rPr>
                <w:b/>
                <w:i/>
                <w:lang w:val="el-GR"/>
              </w:rPr>
              <w:t xml:space="preserve">δημόσιες συμβάσεις προμηθειών </w:t>
            </w:r>
            <w:r w:rsidRPr="00AD6278">
              <w:rPr>
                <w:lang w:val="el-GR"/>
              </w:rPr>
              <w:t>:</w:t>
            </w:r>
          </w:p>
          <w:p w:rsidR="00AD6278" w:rsidRPr="00AD6278" w:rsidRDefault="00AD6278" w:rsidP="00127957">
            <w:pPr>
              <w:spacing w:after="0"/>
              <w:rPr>
                <w:lang w:val="el-GR"/>
              </w:rPr>
            </w:pPr>
            <w:r w:rsidRPr="00AD6278">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D6278" w:rsidRPr="00AD6278" w:rsidRDefault="00AD6278" w:rsidP="00127957">
            <w:pPr>
              <w:spacing w:after="0"/>
              <w:rPr>
                <w:i/>
                <w:lang w:val="el-GR"/>
              </w:rPr>
            </w:pPr>
            <w:r w:rsidRPr="00AD6278">
              <w:rPr>
                <w:lang w:val="el-GR"/>
              </w:rPr>
              <w:t>Κατά περίπτωση, ο οικονομικός φορέας δηλώνει περαιτέρω ότι θα προσκομίσει τα απαιτούμενα πιστοποιητικά γνησιότητας.</w:t>
            </w:r>
          </w:p>
          <w:p w:rsidR="00AD6278" w:rsidRPr="00AD6278" w:rsidRDefault="00AD6278" w:rsidP="00127957">
            <w:pPr>
              <w:spacing w:after="0"/>
              <w:rPr>
                <w:lang w:val="el-GR"/>
              </w:rPr>
            </w:pPr>
            <w:r w:rsidRPr="00AD6278">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p>
          <w:p w:rsidR="00AD6278" w:rsidRPr="00AD6278" w:rsidRDefault="00AD6278" w:rsidP="00127957">
            <w:pPr>
              <w:spacing w:after="0"/>
              <w:rPr>
                <w:lang w:val="el-GR"/>
              </w:rPr>
            </w:pPr>
            <w:r w:rsidRPr="00AD6278">
              <w:rPr>
                <w:lang w:val="el-GR"/>
              </w:rPr>
              <w:t>[] Ναι [] Όχι</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i/>
                <w:lang w:val="el-GR"/>
              </w:rPr>
            </w:pPr>
            <w:r w:rsidRPr="00AD6278">
              <w:rPr>
                <w:lang w:val="el-GR"/>
              </w:rPr>
              <w:t>[] Ναι [] Όχι</w:t>
            </w: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lang w:val="el-GR"/>
              </w:rPr>
            </w:pPr>
            <w:r w:rsidRPr="00AD6278">
              <w:rPr>
                <w:i/>
                <w:lang w:val="el-GR"/>
              </w:rPr>
              <w:t>(διαδικτυακή διεύθυνση, αρχή ή φορέας έκδοσης, επακριβή στοιχεία αναφοράς των εγγράφων): [……][……][……]</w:t>
            </w:r>
          </w:p>
        </w:tc>
      </w:tr>
      <w:tr w:rsidR="00AD6278" w:rsidRPr="00096EA0"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lang w:val="el-GR"/>
              </w:rPr>
              <w:t xml:space="preserve">12) Για </w:t>
            </w:r>
            <w:r w:rsidRPr="00AD6278">
              <w:rPr>
                <w:b/>
                <w:i/>
                <w:lang w:val="el-GR"/>
              </w:rPr>
              <w:t>δημόσιες συμβάσεις προμηθειών</w:t>
            </w:r>
            <w:r w:rsidRPr="00AD6278">
              <w:rPr>
                <w:lang w:val="el-GR"/>
              </w:rPr>
              <w:t>:</w:t>
            </w:r>
          </w:p>
          <w:p w:rsidR="00AD6278" w:rsidRPr="00AD6278" w:rsidRDefault="00AD6278" w:rsidP="00127957">
            <w:pPr>
              <w:spacing w:after="0"/>
              <w:rPr>
                <w:b/>
                <w:lang w:val="el-GR"/>
              </w:rPr>
            </w:pPr>
            <w:r w:rsidRPr="00AD6278">
              <w:rPr>
                <w:lang w:val="el-GR"/>
              </w:rPr>
              <w:t xml:space="preserve">Μπορεί ο οικονομικός φορέας να προσκομίσει τα απαιτούμενα </w:t>
            </w:r>
            <w:r w:rsidRPr="00AD6278">
              <w:rPr>
                <w:b/>
                <w:lang w:val="el-GR"/>
              </w:rPr>
              <w:t>πιστοποιητικά</w:t>
            </w:r>
            <w:r w:rsidRPr="00AD6278">
              <w:rPr>
                <w:lang w:val="el-GR"/>
              </w:rPr>
              <w:t xml:space="preserve"> που έχουν εκδοθεί από επίσημα </w:t>
            </w:r>
            <w:r w:rsidRPr="00AD6278">
              <w:rPr>
                <w:b/>
                <w:lang w:val="el-GR"/>
              </w:rPr>
              <w:t>ινστιτούτα ελέγχου ποιότητας</w:t>
            </w:r>
            <w:r w:rsidRPr="00AD6278">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D6278" w:rsidRPr="00AD6278" w:rsidRDefault="00AD6278" w:rsidP="00127957">
            <w:pPr>
              <w:spacing w:after="0"/>
              <w:rPr>
                <w:i/>
                <w:lang w:val="el-GR"/>
              </w:rPr>
            </w:pPr>
            <w:r w:rsidRPr="00AD6278">
              <w:rPr>
                <w:b/>
                <w:lang w:val="el-GR"/>
              </w:rPr>
              <w:t>Εάν όχι</w:t>
            </w:r>
            <w:r w:rsidRPr="00AD6278">
              <w:rPr>
                <w:lang w:val="el-GR"/>
              </w:rPr>
              <w:t>, εξηγήστε τους λόγους και αναφέρετε ποια άλλα αποδεικτικά μέσα μπορούν να προσκομιστούν:</w:t>
            </w:r>
          </w:p>
          <w:p w:rsidR="00AD6278" w:rsidRPr="00AD6278" w:rsidRDefault="00AD6278" w:rsidP="00127957">
            <w:pPr>
              <w:spacing w:after="0"/>
              <w:rPr>
                <w:lang w:val="el-GR"/>
              </w:rPr>
            </w:pPr>
            <w:r w:rsidRPr="00AD6278">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napToGrid w:val="0"/>
              <w:spacing w:after="0"/>
              <w:rPr>
                <w:lang w:val="el-GR"/>
              </w:rPr>
            </w:pPr>
          </w:p>
          <w:p w:rsidR="00AD6278" w:rsidRPr="00AD6278" w:rsidRDefault="00AD6278" w:rsidP="00127957">
            <w:pPr>
              <w:spacing w:after="0"/>
              <w:rPr>
                <w:lang w:val="el-GR"/>
              </w:rPr>
            </w:pPr>
            <w:r w:rsidRPr="00AD6278">
              <w:rPr>
                <w:lang w:val="el-GR"/>
              </w:rPr>
              <w:t>[] Ναι [] Όχι</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lang w:val="el-GR"/>
              </w:rPr>
            </w:pPr>
          </w:p>
          <w:p w:rsidR="00AD6278" w:rsidRPr="00AD6278" w:rsidRDefault="00AD6278" w:rsidP="00127957">
            <w:pPr>
              <w:spacing w:after="0"/>
              <w:rPr>
                <w:i/>
                <w:lang w:val="el-GR"/>
              </w:rPr>
            </w:pPr>
          </w:p>
          <w:p w:rsidR="00AD6278" w:rsidRPr="00AD6278" w:rsidRDefault="00AD6278" w:rsidP="00127957">
            <w:pPr>
              <w:spacing w:after="0"/>
              <w:rPr>
                <w:lang w:val="el-GR"/>
              </w:rPr>
            </w:pPr>
            <w:r w:rsidRPr="00AD6278">
              <w:rPr>
                <w:i/>
                <w:lang w:val="el-GR"/>
              </w:rPr>
              <w:t>(διαδικτυακή διεύθυνση, αρχή ή φορέας έκδοσης, επακριβή στοιχεία αναφοράς των εγγράφων): [……][……][……]</w:t>
            </w:r>
          </w:p>
        </w:tc>
      </w:tr>
    </w:tbl>
    <w:p w:rsidR="00AD6278" w:rsidRDefault="00AD6278" w:rsidP="00AD6278">
      <w:pPr>
        <w:pStyle w:val="SectionTitle"/>
        <w:ind w:firstLine="0"/>
      </w:pPr>
    </w:p>
    <w:p w:rsidR="00AD6278" w:rsidRPr="00AD6278" w:rsidRDefault="00AD6278" w:rsidP="00AD6278">
      <w:pPr>
        <w:jc w:val="center"/>
        <w:rPr>
          <w:b/>
          <w:bCs/>
          <w:lang w:val="el-GR"/>
        </w:rPr>
      </w:pPr>
    </w:p>
    <w:p w:rsidR="00AD6278" w:rsidRPr="00AD6278" w:rsidRDefault="00AD6278" w:rsidP="00AD6278">
      <w:pPr>
        <w:pageBreakBefore/>
        <w:jc w:val="center"/>
        <w:rPr>
          <w:b/>
          <w:i/>
          <w:lang w:val="el-GR"/>
        </w:rPr>
      </w:pPr>
      <w:r w:rsidRPr="00AD6278">
        <w:rPr>
          <w:b/>
          <w:bCs/>
          <w:lang w:val="el-GR"/>
        </w:rPr>
        <w:lastRenderedPageBreak/>
        <w:t>Δ: Συστήματα διασφάλισης ποιότητας και πρότυπα περιβαλλοντικής διαχείρισης</w:t>
      </w:r>
    </w:p>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D6278">
        <w:rPr>
          <w:b/>
          <w:i/>
          <w:lang w:val="el-GR"/>
        </w:rPr>
        <w:t xml:space="preserve">Ο οικονομικός φορέας πρέπει να παράσχει πληροφορίες </w:t>
      </w:r>
      <w:r w:rsidRPr="00AD6278">
        <w:rPr>
          <w:b/>
          <w:u w:val="single"/>
          <w:lang w:val="el-GR"/>
        </w:rPr>
        <w:t>μόνον</w:t>
      </w:r>
      <w:r w:rsidRPr="00AD6278">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i/>
                <w:lang w:val="el-GR"/>
              </w:rPr>
            </w:pPr>
            <w:r w:rsidRPr="00AD6278">
              <w:rPr>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RPr="00096EA0"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color w:val="000000"/>
                <w:lang w:val="el-GR"/>
              </w:rPr>
            </w:pPr>
            <w:r w:rsidRPr="00AD6278">
              <w:rPr>
                <w:color w:val="000000"/>
                <w:lang w:val="el-GR"/>
              </w:rPr>
              <w:t xml:space="preserve">Θα είναι σε θέση ο οικονομικός φορέας να προσκομίσει </w:t>
            </w:r>
            <w:r w:rsidRPr="00AD6278">
              <w:rPr>
                <w:b/>
                <w:color w:val="000000"/>
                <w:lang w:val="el-GR"/>
              </w:rPr>
              <w:t>πιστοποιητικά</w:t>
            </w:r>
            <w:r w:rsidRPr="00AD6278">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D6278">
              <w:rPr>
                <w:b/>
                <w:color w:val="000000"/>
                <w:lang w:val="el-GR"/>
              </w:rPr>
              <w:t>πρότυπα διασφάλισης ποιότητας</w:t>
            </w:r>
            <w:r w:rsidRPr="00AD6278">
              <w:rPr>
                <w:color w:val="000000"/>
                <w:lang w:val="el-GR"/>
              </w:rPr>
              <w:t>, συμπεριλαμβανομένης της προσβασιμότητας για άτομα με ειδικές ανάγκες;</w:t>
            </w:r>
          </w:p>
          <w:p w:rsidR="00AD6278" w:rsidRPr="00AD6278" w:rsidRDefault="00AD6278" w:rsidP="00127957">
            <w:pPr>
              <w:spacing w:after="0"/>
              <w:rPr>
                <w:i/>
                <w:color w:val="000000"/>
                <w:lang w:val="el-GR"/>
              </w:rPr>
            </w:pPr>
            <w:r w:rsidRPr="00AD6278">
              <w:rPr>
                <w:b/>
                <w:color w:val="000000"/>
                <w:lang w:val="el-GR"/>
              </w:rPr>
              <w:t>Εάν όχι</w:t>
            </w:r>
            <w:r w:rsidRPr="00AD6278">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D6278" w:rsidRPr="00AD6278" w:rsidRDefault="00AD6278" w:rsidP="00127957">
            <w:pPr>
              <w:spacing w:after="0"/>
              <w:rPr>
                <w:lang w:val="el-GR"/>
              </w:rPr>
            </w:pPr>
            <w:r w:rsidRPr="00AD6278">
              <w:rPr>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 Ναι [] Όχι</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i/>
                <w:lang w:val="el-GR"/>
              </w:rPr>
            </w:pPr>
            <w:r w:rsidRPr="00AD6278">
              <w:rPr>
                <w:lang w:val="el-GR"/>
              </w:rPr>
              <w:t>[……] [……]</w:t>
            </w: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lang w:val="el-GR"/>
              </w:rPr>
            </w:pPr>
            <w:r w:rsidRPr="00AD6278">
              <w:rPr>
                <w:i/>
                <w:lang w:val="el-GR"/>
              </w:rPr>
              <w:t>(διαδικτυακή διεύθυνση, αρχή ή φορέας έκδοσης, επακριβή στοιχεία αναφοράς των εγγράφων): [……][……][……]</w:t>
            </w:r>
          </w:p>
        </w:tc>
      </w:tr>
      <w:tr w:rsidR="00AD6278" w:rsidRPr="00096EA0"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b/>
                <w:lang w:val="el-GR"/>
              </w:rPr>
            </w:pPr>
            <w:r w:rsidRPr="00AD6278">
              <w:rPr>
                <w:lang w:val="el-GR"/>
              </w:rPr>
              <w:t xml:space="preserve">Θα είναι σε θέση ο οικονομικός φορέας να προσκομίσει </w:t>
            </w:r>
            <w:r w:rsidRPr="00AD6278">
              <w:rPr>
                <w:b/>
                <w:lang w:val="el-GR"/>
              </w:rPr>
              <w:t>πιστοποιητικά</w:t>
            </w:r>
            <w:r w:rsidRPr="00AD6278">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D6278">
              <w:rPr>
                <w:b/>
                <w:lang w:val="el-GR"/>
              </w:rPr>
              <w:t>συστήματα ή πρότυπα περιβαλλοντικής διαχείρισης</w:t>
            </w:r>
            <w:r w:rsidRPr="00AD6278">
              <w:rPr>
                <w:lang w:val="el-GR"/>
              </w:rPr>
              <w:t>;</w:t>
            </w:r>
          </w:p>
          <w:p w:rsidR="00AD6278" w:rsidRPr="00AD6278" w:rsidRDefault="00AD6278" w:rsidP="00127957">
            <w:pPr>
              <w:spacing w:after="0"/>
              <w:rPr>
                <w:lang w:val="el-GR"/>
              </w:rPr>
            </w:pPr>
            <w:r w:rsidRPr="00AD6278">
              <w:rPr>
                <w:b/>
                <w:lang w:val="el-GR"/>
              </w:rPr>
              <w:t>Εάν όχι</w:t>
            </w:r>
            <w:r w:rsidRPr="00AD6278">
              <w:rPr>
                <w:lang w:val="el-GR"/>
              </w:rPr>
              <w:t xml:space="preserve">, εξηγήστε τους λόγους και διευκρινίστε ποια άλλα αποδεικτικά μέσα μπορούν να προσκομιστούν όσον αφορά τα </w:t>
            </w:r>
            <w:r w:rsidRPr="00AD6278">
              <w:rPr>
                <w:b/>
                <w:lang w:val="el-GR"/>
              </w:rPr>
              <w:t>συστήματα ή πρότυπα περιβαλλοντικής διαχείρισης</w:t>
            </w:r>
            <w:r w:rsidRPr="00AD6278">
              <w:rPr>
                <w:lang w:val="el-GR"/>
              </w:rPr>
              <w:t>:</w:t>
            </w: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 Ναι [] Όχι</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i/>
                <w:lang w:val="el-GR"/>
              </w:rPr>
            </w:pPr>
            <w:r w:rsidRPr="00AD6278">
              <w:rPr>
                <w:lang w:val="el-GR"/>
              </w:rPr>
              <w:t>[……] [……]</w:t>
            </w: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i/>
                <w:lang w:val="el-GR"/>
              </w:rPr>
            </w:pPr>
          </w:p>
          <w:p w:rsidR="00AD6278" w:rsidRPr="00AD6278" w:rsidRDefault="00AD6278" w:rsidP="00127957">
            <w:pPr>
              <w:spacing w:after="0"/>
              <w:rPr>
                <w:lang w:val="el-GR"/>
              </w:rPr>
            </w:pPr>
            <w:r w:rsidRPr="00AD6278">
              <w:rPr>
                <w:i/>
                <w:lang w:val="el-GR"/>
              </w:rPr>
              <w:t>(διαδικτυακή διεύθυνση, αρχή ή φορέας έκδοσης, επακριβή στοιχεία αναφοράς των εγγράφων): [……][……][……]</w:t>
            </w:r>
          </w:p>
        </w:tc>
      </w:tr>
    </w:tbl>
    <w:p w:rsidR="00AD6278" w:rsidRPr="00AD6278" w:rsidRDefault="00AD6278" w:rsidP="00AD6278">
      <w:pPr>
        <w:jc w:val="center"/>
        <w:rPr>
          <w:lang w:val="el-GR"/>
        </w:rPr>
      </w:pPr>
    </w:p>
    <w:p w:rsidR="00AD6278" w:rsidRPr="00AD6278" w:rsidRDefault="00AD6278" w:rsidP="00AD6278">
      <w:pPr>
        <w:pageBreakBefore/>
        <w:jc w:val="center"/>
        <w:rPr>
          <w:b/>
          <w:i/>
          <w:lang w:val="el-GR"/>
        </w:rPr>
      </w:pPr>
      <w:r w:rsidRPr="00AD6278">
        <w:rPr>
          <w:b/>
          <w:bCs/>
          <w:lang w:val="el-GR"/>
        </w:rPr>
        <w:lastRenderedPageBreak/>
        <w:t xml:space="preserve">Μέρος </w:t>
      </w:r>
      <w:r>
        <w:rPr>
          <w:b/>
          <w:bCs/>
        </w:rPr>
        <w:t>V</w:t>
      </w:r>
      <w:r w:rsidRPr="00AD6278">
        <w:rPr>
          <w:b/>
          <w:bCs/>
          <w:lang w:val="el-GR"/>
        </w:rPr>
        <w:t>: Περιορισμός του αριθμού των πληρούντων τα κριτήρια επιλογής υποψηφίων</w:t>
      </w:r>
    </w:p>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b/>
          <w:i/>
          <w:u w:val="single"/>
          <w:lang w:val="el-GR"/>
        </w:rPr>
      </w:pPr>
      <w:r w:rsidRPr="00AD6278">
        <w:rPr>
          <w:b/>
          <w:i/>
          <w:lang w:val="el-GR"/>
        </w:rPr>
        <w:t xml:space="preserve">Ο οικονομικός φορέας πρέπει να παράσχει πληροφορίες </w:t>
      </w:r>
      <w:r w:rsidRPr="00AD6278">
        <w:rPr>
          <w:b/>
          <w:u w:val="single"/>
          <w:lang w:val="el-GR"/>
        </w:rPr>
        <w:t>μόνον</w:t>
      </w:r>
      <w:r w:rsidRPr="00AD6278">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AD6278">
        <w:rPr>
          <w:b/>
          <w:lang w:val="el-GR"/>
        </w:rPr>
        <w:t>εφόσον συντρέχει περίπτωση</w:t>
      </w:r>
      <w:r w:rsidRPr="00AD6278">
        <w:rPr>
          <w:b/>
          <w:i/>
          <w:lang w:val="el-GR"/>
        </w:rPr>
        <w:t>,</w:t>
      </w:r>
      <w:r w:rsidRPr="00AD6278">
        <w:rPr>
          <w:b/>
          <w:i/>
          <w:u w:val="single"/>
          <w:lang w:val="el-GR"/>
        </w:rPr>
        <w:t xml:space="preserve"> </w:t>
      </w:r>
      <w:r w:rsidRPr="00AD6278">
        <w:rPr>
          <w:b/>
          <w:i/>
          <w:lang w:val="el-GR"/>
        </w:rPr>
        <w:t>που θα πρέπει να προσκομιστούν, ορίζονται στη σχετική διακήρυξη  ή στην πρόσκληση ή στα έγγραφα της σύμβασης.</w:t>
      </w:r>
    </w:p>
    <w:p w:rsidR="00AD6278" w:rsidRPr="00AD6278" w:rsidRDefault="00AD6278" w:rsidP="00AD6278">
      <w:pPr>
        <w:pBdr>
          <w:top w:val="single" w:sz="4" w:space="1" w:color="000000"/>
          <w:left w:val="single" w:sz="4" w:space="4" w:color="000000"/>
          <w:bottom w:val="single" w:sz="4" w:space="1" w:color="000000"/>
          <w:right w:val="single" w:sz="4" w:space="4" w:color="000000"/>
        </w:pBdr>
        <w:shd w:val="clear" w:color="auto" w:fill="BFBFBF"/>
        <w:rPr>
          <w:b/>
          <w:lang w:val="el-GR"/>
        </w:rPr>
      </w:pPr>
      <w:r w:rsidRPr="00AD6278">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D6278" w:rsidRPr="00AD6278" w:rsidRDefault="00AD6278" w:rsidP="00AD6278">
      <w:pPr>
        <w:rPr>
          <w:b/>
          <w:i/>
          <w:lang w:val="el-GR"/>
        </w:rPr>
      </w:pPr>
      <w:r w:rsidRPr="00AD6278">
        <w:rPr>
          <w:b/>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D6278"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Default="00AD6278" w:rsidP="00127957">
            <w:pPr>
              <w:spacing w:after="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Default="00AD6278" w:rsidP="00127957">
            <w:pPr>
              <w:spacing w:after="0"/>
            </w:pPr>
            <w:r>
              <w:rPr>
                <w:b/>
                <w:i/>
              </w:rPr>
              <w:t>Απάντηση:</w:t>
            </w:r>
          </w:p>
        </w:tc>
      </w:tr>
      <w:tr w:rsidR="00AD6278" w:rsidRPr="00096EA0" w:rsidTr="00127957">
        <w:trPr>
          <w:jc w:val="center"/>
        </w:trPr>
        <w:tc>
          <w:tcPr>
            <w:tcW w:w="4479" w:type="dxa"/>
            <w:tcBorders>
              <w:top w:val="single" w:sz="4" w:space="0" w:color="000000"/>
              <w:left w:val="single" w:sz="4" w:space="0" w:color="000000"/>
              <w:bottom w:val="single" w:sz="4" w:space="0" w:color="000000"/>
            </w:tcBorders>
            <w:shd w:val="clear" w:color="auto" w:fill="auto"/>
          </w:tcPr>
          <w:p w:rsidR="00AD6278" w:rsidRPr="00AD6278" w:rsidRDefault="00AD6278" w:rsidP="00127957">
            <w:pPr>
              <w:spacing w:after="0"/>
              <w:rPr>
                <w:lang w:val="el-GR"/>
              </w:rPr>
            </w:pPr>
            <w:r w:rsidRPr="00AD6278">
              <w:rPr>
                <w:b/>
                <w:lang w:val="el-GR"/>
              </w:rPr>
              <w:t>Πληροί</w:t>
            </w:r>
            <w:r w:rsidRPr="00AD6278">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D6278" w:rsidRPr="00AD6278" w:rsidRDefault="00AD6278" w:rsidP="00127957">
            <w:pPr>
              <w:spacing w:after="0"/>
              <w:rPr>
                <w:i/>
                <w:lang w:val="el-GR"/>
              </w:rPr>
            </w:pPr>
            <w:r w:rsidRPr="00AD6278">
              <w:rPr>
                <w:lang w:val="el-GR"/>
              </w:rPr>
              <w:t xml:space="preserve">Εφόσον ζητούνται ορισμένα πιστοποιητικά ή λοιπές μορφές αποδεικτικών εγγράφων, αναφέρετε για </w:t>
            </w:r>
            <w:r w:rsidRPr="00AD6278">
              <w:rPr>
                <w:b/>
                <w:lang w:val="el-GR"/>
              </w:rPr>
              <w:t>καθένα από αυτά</w:t>
            </w:r>
            <w:r w:rsidRPr="00AD6278">
              <w:rPr>
                <w:lang w:val="el-GR"/>
              </w:rPr>
              <w:t xml:space="preserve"> αν ο οικονομικός φορέας διαθέτει τα απαιτούμενα έγγραφα:</w:t>
            </w:r>
          </w:p>
          <w:p w:rsidR="00AD6278" w:rsidRPr="00AD6278" w:rsidRDefault="00AD6278" w:rsidP="00127957">
            <w:pPr>
              <w:spacing w:after="0"/>
              <w:rPr>
                <w:lang w:val="el-GR"/>
              </w:rPr>
            </w:pPr>
            <w:r w:rsidRPr="00AD6278">
              <w:rPr>
                <w:i/>
                <w:lang w:val="el-GR"/>
              </w:rPr>
              <w:t>Εάν ορισμένα από τα εν λόγω πιστοποιητικά ή λοιπές μορφές αποδεικτικών στοιχείων διατίθενται ηλεκτρονικά</w:t>
            </w:r>
            <w:r>
              <w:rPr>
                <w:rStyle w:val="ae"/>
                <w:i/>
              </w:rPr>
              <w:endnoteReference w:id="44"/>
            </w:r>
            <w:r w:rsidRPr="00AD6278">
              <w:rPr>
                <w:i/>
                <w:lang w:val="el-GR"/>
              </w:rPr>
              <w:t xml:space="preserve">, αναφέρετε για το </w:t>
            </w:r>
            <w:r w:rsidRPr="00AD6278">
              <w:rPr>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6278" w:rsidRPr="00AD6278" w:rsidRDefault="00AD6278" w:rsidP="00127957">
            <w:pPr>
              <w:spacing w:after="0"/>
              <w:rPr>
                <w:lang w:val="el-GR"/>
              </w:rPr>
            </w:pPr>
            <w:r w:rsidRPr="00AD6278">
              <w:rPr>
                <w:lang w:val="el-GR"/>
              </w:rPr>
              <w:t>[….]</w:t>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r w:rsidRPr="00AD6278">
              <w:rPr>
                <w:lang w:val="el-GR"/>
              </w:rPr>
              <w:t>[] Ναι [] Όχι</w:t>
            </w:r>
            <w:r w:rsidRPr="002F6B21">
              <w:rPr>
                <w:rStyle w:val="ae"/>
                <w:vertAlign w:val="superscript"/>
              </w:rPr>
              <w:endnoteReference w:id="45"/>
            </w: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lang w:val="el-GR"/>
              </w:rPr>
            </w:pPr>
          </w:p>
          <w:p w:rsidR="00AD6278" w:rsidRPr="00AD6278" w:rsidRDefault="00AD6278" w:rsidP="00127957">
            <w:pPr>
              <w:spacing w:after="0"/>
              <w:rPr>
                <w:i/>
                <w:lang w:val="el-GR"/>
              </w:rPr>
            </w:pPr>
          </w:p>
          <w:p w:rsidR="00AD6278" w:rsidRPr="00AD6278" w:rsidRDefault="00AD6278" w:rsidP="00127957">
            <w:pPr>
              <w:spacing w:after="0"/>
              <w:rPr>
                <w:lang w:val="el-GR"/>
              </w:rPr>
            </w:pPr>
            <w:r w:rsidRPr="00AD6278">
              <w:rPr>
                <w:i/>
                <w:lang w:val="el-GR"/>
              </w:rPr>
              <w:t>(διαδικτυακή διεύθυνση, αρχή ή φορέας έκδοσης, επακριβή στοιχεία αναφοράς των εγγράφων): [……][……][……]</w:t>
            </w:r>
            <w:r w:rsidRPr="00CA0924">
              <w:rPr>
                <w:rStyle w:val="ae"/>
                <w:i/>
                <w:vertAlign w:val="superscript"/>
              </w:rPr>
              <w:endnoteReference w:id="46"/>
            </w:r>
          </w:p>
        </w:tc>
      </w:tr>
    </w:tbl>
    <w:p w:rsidR="00AD6278" w:rsidRDefault="00AD6278" w:rsidP="00AD6278">
      <w:pPr>
        <w:pStyle w:val="ChapterTitle"/>
      </w:pPr>
    </w:p>
    <w:p w:rsidR="00AD6278" w:rsidRDefault="00AD6278" w:rsidP="00AD6278">
      <w:pPr>
        <w:pStyle w:val="ChapterTitle"/>
        <w:rPr>
          <w:i/>
        </w:rPr>
      </w:pPr>
      <w:r>
        <w:br w:type="page"/>
      </w:r>
      <w:r>
        <w:rPr>
          <w:bCs/>
        </w:rPr>
        <w:lastRenderedPageBreak/>
        <w:t>Μέρος VI: Τελικές δηλώσεις</w:t>
      </w:r>
    </w:p>
    <w:p w:rsidR="00AD6278" w:rsidRPr="00AD6278" w:rsidRDefault="00AD6278" w:rsidP="00AD6278">
      <w:pPr>
        <w:rPr>
          <w:i/>
          <w:lang w:val="el-GR"/>
        </w:rPr>
      </w:pPr>
      <w:r w:rsidRPr="00AD6278">
        <w:rPr>
          <w:i/>
          <w:lang w:val="el-GR"/>
        </w:rPr>
        <w:t xml:space="preserve">Ο κάτωθι υπογεγραμμένος, δηλώνω επισήμως ότι τα στοιχεία που έχω αναφέρει σύμφωνα με τα μέρη Ι – </w:t>
      </w:r>
      <w:r>
        <w:rPr>
          <w:i/>
        </w:rPr>
        <w:t>IV</w:t>
      </w:r>
      <w:r w:rsidRPr="00AD6278">
        <w:rPr>
          <w:i/>
          <w:lang w:val="el-GR"/>
        </w:rPr>
        <w:t xml:space="preserve"> ανωτέρω είναι ακριβή και ορθά και ότι έχω πλήρη επίγνωση των συνεπειών σε περίπτωση σοβαρών ψευδών δηλώσεων.</w:t>
      </w:r>
    </w:p>
    <w:p w:rsidR="00AD6278" w:rsidRPr="00AD6278" w:rsidRDefault="00AD6278" w:rsidP="00AD6278">
      <w:pPr>
        <w:rPr>
          <w:i/>
          <w:lang w:val="el-GR"/>
        </w:rPr>
      </w:pPr>
      <w:r w:rsidRPr="00AD6278">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f3"/>
        </w:rPr>
        <w:endnoteReference w:id="47"/>
      </w:r>
      <w:r w:rsidRPr="00AD6278">
        <w:rPr>
          <w:i/>
          <w:lang w:val="el-GR"/>
        </w:rPr>
        <w:t>, εκτός εάν :</w:t>
      </w:r>
    </w:p>
    <w:p w:rsidR="00AD6278" w:rsidRPr="00AD6278" w:rsidRDefault="00AD6278" w:rsidP="00AD6278">
      <w:pPr>
        <w:rPr>
          <w:rStyle w:val="ae"/>
          <w:i/>
          <w:lang w:val="el-GR"/>
        </w:rPr>
      </w:pPr>
      <w:r w:rsidRPr="00AD6278">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e"/>
          <w:vertAlign w:val="superscript"/>
        </w:rPr>
        <w:endnoteReference w:id="48"/>
      </w:r>
      <w:r w:rsidRPr="00AD6278">
        <w:rPr>
          <w:rStyle w:val="ae"/>
          <w:i/>
          <w:lang w:val="el-GR"/>
        </w:rPr>
        <w:t>.</w:t>
      </w:r>
    </w:p>
    <w:p w:rsidR="00AD6278" w:rsidRPr="00AD6278" w:rsidRDefault="00AD6278" w:rsidP="00AD6278">
      <w:pPr>
        <w:rPr>
          <w:i/>
          <w:lang w:val="el-GR"/>
        </w:rPr>
      </w:pPr>
      <w:r w:rsidRPr="00AD6278">
        <w:rPr>
          <w:rStyle w:val="ae"/>
          <w:i/>
          <w:lang w:val="el-GR"/>
        </w:rPr>
        <w:t>β) η αναθέτουσα αρχή ή ο αναθέτων φορέας έχουν ήδη στην κατοχή τους τα σχετικά έγγραφα.</w:t>
      </w:r>
    </w:p>
    <w:p w:rsidR="00AD6278" w:rsidRPr="00AD6278" w:rsidRDefault="00AD6278" w:rsidP="00AD6278">
      <w:pPr>
        <w:rPr>
          <w:i/>
          <w:lang w:val="el-GR"/>
        </w:rPr>
      </w:pPr>
      <w:r w:rsidRPr="00AD6278">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D6278">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D6278">
        <w:rPr>
          <w:i/>
          <w:lang w:val="el-GR"/>
        </w:rPr>
        <w:t>.</w:t>
      </w:r>
    </w:p>
    <w:p w:rsidR="00AD6278" w:rsidRPr="00AD6278" w:rsidRDefault="00AD6278" w:rsidP="00AD6278">
      <w:pPr>
        <w:rPr>
          <w:i/>
          <w:lang w:val="el-GR"/>
        </w:rPr>
      </w:pPr>
    </w:p>
    <w:p w:rsidR="00AD6278" w:rsidRPr="00AD6278" w:rsidRDefault="00AD6278" w:rsidP="00AD6278">
      <w:pPr>
        <w:rPr>
          <w:i/>
          <w:lang w:val="el-GR"/>
        </w:rPr>
      </w:pPr>
      <w:r w:rsidRPr="00AD6278">
        <w:rPr>
          <w:i/>
          <w:lang w:val="el-GR"/>
        </w:rPr>
        <w:t xml:space="preserve">Ημερομηνία, τόπος και, όπου ζητείται ή είναι απαραίτητο, υπογραφή(-ές): [……]   </w:t>
      </w:r>
    </w:p>
    <w:p w:rsidR="00AD6278" w:rsidRPr="00AD6278" w:rsidRDefault="00AD6278" w:rsidP="00AD6278">
      <w:pPr>
        <w:rPr>
          <w:lang w:val="el-GR"/>
        </w:rPr>
      </w:pPr>
      <w:r w:rsidRPr="00AD6278">
        <w:rPr>
          <w:i/>
          <w:lang w:val="el-GR"/>
        </w:rPr>
        <w:br w:type="page"/>
      </w:r>
    </w:p>
    <w:p w:rsidR="00AD6278" w:rsidRPr="00C81679" w:rsidRDefault="00AD6278" w:rsidP="00C81679">
      <w:pPr>
        <w:spacing w:line="240" w:lineRule="auto"/>
        <w:rPr>
          <w:rFonts w:asciiTheme="minorHAnsi" w:hAnsiTheme="minorHAnsi" w:cstheme="minorHAnsi"/>
          <w:lang w:val="el-GR"/>
        </w:rPr>
      </w:pPr>
    </w:p>
    <w:sectPr w:rsidR="00AD6278" w:rsidRPr="00C81679" w:rsidSect="00D616FC">
      <w:footerReference w:type="default" r:id="rId8"/>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103" w:rsidRDefault="00702103" w:rsidP="00271B28">
      <w:pPr>
        <w:spacing w:after="0" w:line="240" w:lineRule="auto"/>
      </w:pPr>
      <w:r>
        <w:separator/>
      </w:r>
    </w:p>
  </w:endnote>
  <w:endnote w:type="continuationSeparator" w:id="0">
    <w:p w:rsidR="00702103" w:rsidRDefault="00702103" w:rsidP="00271B28">
      <w:pPr>
        <w:spacing w:after="0" w:line="240" w:lineRule="auto"/>
      </w:pPr>
      <w:r>
        <w:continuationSeparator/>
      </w:r>
    </w:p>
  </w:endnote>
  <w:endnote w:id="1">
    <w:p w:rsidR="00AD6278" w:rsidRPr="002F6B21" w:rsidRDefault="00AD6278" w:rsidP="00AD6278">
      <w:pPr>
        <w:pStyle w:val="aff0"/>
        <w:tabs>
          <w:tab w:val="left" w:pos="284"/>
        </w:tabs>
        <w:ind w:firstLine="0"/>
      </w:pPr>
      <w:r>
        <w:rPr>
          <w:rStyle w:val="ae"/>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D6278" w:rsidRPr="002F6B21" w:rsidRDefault="00AD6278" w:rsidP="00AD6278">
      <w:pPr>
        <w:pStyle w:val="aff0"/>
        <w:tabs>
          <w:tab w:val="left" w:pos="284"/>
        </w:tabs>
        <w:ind w:firstLine="0"/>
      </w:pPr>
      <w:r w:rsidRPr="00F62DFA">
        <w:rPr>
          <w:rStyle w:val="ae"/>
        </w:rPr>
        <w:endnoteRef/>
      </w:r>
      <w:r w:rsidRPr="002F6B21">
        <w:tab/>
        <w:t>Επαναλάβετε τα στοιχεία των αρμοδίων, όνομα και επώνυμο, όσες φορές χρειάζεται.</w:t>
      </w:r>
    </w:p>
  </w:endnote>
  <w:endnote w:id="3">
    <w:p w:rsidR="00AD6278" w:rsidRPr="00F62DFA" w:rsidRDefault="00AD6278" w:rsidP="00AD6278">
      <w:pPr>
        <w:pStyle w:val="aff0"/>
        <w:tabs>
          <w:tab w:val="left" w:pos="284"/>
        </w:tabs>
        <w:ind w:firstLine="0"/>
        <w:rPr>
          <w:rStyle w:val="DeltaViewInsertion"/>
          <w:b w:val="0"/>
          <w:i w:val="0"/>
        </w:rPr>
      </w:pPr>
      <w:r w:rsidRPr="00F62DFA">
        <w:rPr>
          <w:rStyle w:val="ae"/>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D6278" w:rsidRPr="00F62DFA" w:rsidRDefault="00AD6278" w:rsidP="00AD6278">
      <w:pPr>
        <w:pStyle w:val="af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D6278" w:rsidRPr="00F62DFA" w:rsidRDefault="00AD6278" w:rsidP="00AD6278">
      <w:pPr>
        <w:pStyle w:val="af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D6278" w:rsidRPr="002F6B21" w:rsidRDefault="00AD6278" w:rsidP="00AD6278">
      <w:pPr>
        <w:pStyle w:val="af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D6278" w:rsidRPr="002F6B21" w:rsidRDefault="00AD6278" w:rsidP="00AD6278">
      <w:pPr>
        <w:pStyle w:val="aff0"/>
        <w:tabs>
          <w:tab w:val="left" w:pos="284"/>
        </w:tabs>
        <w:ind w:firstLine="0"/>
      </w:pPr>
      <w:r w:rsidRPr="00F62DFA">
        <w:rPr>
          <w:rStyle w:val="ae"/>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AD6278" w:rsidRPr="002F6B21" w:rsidRDefault="00AD6278" w:rsidP="00AD6278">
      <w:pPr>
        <w:pStyle w:val="aff0"/>
        <w:tabs>
          <w:tab w:val="left" w:pos="284"/>
        </w:tabs>
        <w:ind w:firstLine="0"/>
      </w:pPr>
      <w:r w:rsidRPr="00F62DFA">
        <w:rPr>
          <w:rStyle w:val="ae"/>
        </w:rPr>
        <w:endnoteRef/>
      </w:r>
      <w:r w:rsidRPr="002F6B21">
        <w:tab/>
        <w:t>Τα δικαιολογητικά και η κατάταξη, εάν υπάρχουν, αναφέρονται στην πιστοποίηση.</w:t>
      </w:r>
    </w:p>
  </w:endnote>
  <w:endnote w:id="6">
    <w:p w:rsidR="00AD6278" w:rsidRPr="002F6B21" w:rsidRDefault="00AD6278" w:rsidP="00AD6278">
      <w:pPr>
        <w:pStyle w:val="aff0"/>
        <w:tabs>
          <w:tab w:val="left" w:pos="284"/>
        </w:tabs>
        <w:ind w:firstLine="0"/>
      </w:pPr>
      <w:r w:rsidRPr="00F62DFA">
        <w:rPr>
          <w:rStyle w:val="ae"/>
        </w:rPr>
        <w:endnoteRef/>
      </w:r>
      <w:r w:rsidRPr="002F6B21">
        <w:tab/>
        <w:t>Ειδικότερα ως μέλος ένωσης ή κοινοπραξίας ή άλλου παρόμοιου καθεστώτος.</w:t>
      </w:r>
    </w:p>
  </w:endnote>
  <w:endnote w:id="7">
    <w:p w:rsidR="00AD6278" w:rsidRPr="002F6B21" w:rsidRDefault="00AD6278" w:rsidP="00AD6278">
      <w:pPr>
        <w:pStyle w:val="aff0"/>
        <w:tabs>
          <w:tab w:val="left" w:pos="284"/>
        </w:tabs>
        <w:ind w:firstLine="0"/>
      </w:pPr>
      <w:r w:rsidRPr="00F62DFA">
        <w:rPr>
          <w:rStyle w:val="ae"/>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AD6278" w:rsidRPr="002F6B21" w:rsidRDefault="00AD6278" w:rsidP="00AD6278">
      <w:pPr>
        <w:pStyle w:val="aff0"/>
        <w:tabs>
          <w:tab w:val="left" w:pos="284"/>
        </w:tabs>
        <w:ind w:firstLine="0"/>
      </w:pPr>
      <w:r w:rsidRPr="00F62DFA">
        <w:rPr>
          <w:rStyle w:val="ae"/>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D6278" w:rsidRPr="002F6B21" w:rsidRDefault="00AD6278" w:rsidP="00AD6278">
      <w:pPr>
        <w:pStyle w:val="aff0"/>
        <w:tabs>
          <w:tab w:val="left" w:pos="284"/>
        </w:tabs>
        <w:ind w:firstLine="0"/>
      </w:pPr>
      <w:r w:rsidRPr="00F62DFA">
        <w:rPr>
          <w:rStyle w:val="ae"/>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D6278" w:rsidRPr="002F6B21" w:rsidRDefault="00AD6278" w:rsidP="00AD6278">
      <w:pPr>
        <w:pStyle w:val="aff0"/>
        <w:tabs>
          <w:tab w:val="left" w:pos="284"/>
        </w:tabs>
        <w:ind w:firstLine="0"/>
      </w:pPr>
      <w:r w:rsidRPr="00F62DFA">
        <w:rPr>
          <w:rStyle w:val="ae"/>
        </w:rPr>
        <w:endnoteRef/>
      </w:r>
      <w:r w:rsidRPr="002F6B21">
        <w:tab/>
        <w:t>Σύμφωνα με άρθρο 73 παρ. 1 (β). Στον Κανονισμό ΕΕΕΣ (Κανονισμός ΕΕ 2016/7) αναφέρεται ως “διαφθορά”.</w:t>
      </w:r>
    </w:p>
  </w:endnote>
  <w:endnote w:id="11">
    <w:p w:rsidR="00AD6278" w:rsidRPr="002F6B21" w:rsidRDefault="00AD6278" w:rsidP="00AD6278">
      <w:pPr>
        <w:pStyle w:val="aff0"/>
        <w:tabs>
          <w:tab w:val="left" w:pos="284"/>
        </w:tabs>
        <w:ind w:firstLine="0"/>
      </w:pPr>
      <w:r w:rsidRPr="00F62DFA">
        <w:rPr>
          <w:rStyle w:val="ae"/>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AD6278" w:rsidRPr="002F6B21" w:rsidRDefault="00AD6278" w:rsidP="00AD6278">
      <w:pPr>
        <w:pStyle w:val="aff0"/>
        <w:tabs>
          <w:tab w:val="left" w:pos="284"/>
        </w:tabs>
        <w:ind w:firstLine="0"/>
      </w:pPr>
      <w:r w:rsidRPr="00F62DFA">
        <w:rPr>
          <w:rStyle w:val="ae"/>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1"/>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D6278" w:rsidRPr="002F6B21" w:rsidRDefault="00AD6278" w:rsidP="00AD6278">
      <w:pPr>
        <w:pStyle w:val="aff0"/>
        <w:tabs>
          <w:tab w:val="left" w:pos="284"/>
        </w:tabs>
        <w:ind w:firstLine="0"/>
      </w:pPr>
      <w:r w:rsidRPr="00F62DFA">
        <w:rPr>
          <w:rStyle w:val="ae"/>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D6278" w:rsidRPr="002F6B21" w:rsidRDefault="00AD6278" w:rsidP="00AD6278">
      <w:pPr>
        <w:pStyle w:val="aff0"/>
        <w:tabs>
          <w:tab w:val="left" w:pos="284"/>
        </w:tabs>
        <w:ind w:firstLine="0"/>
      </w:pPr>
      <w:r w:rsidRPr="00F62DFA">
        <w:rPr>
          <w:rStyle w:val="ae"/>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f1"/>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AD6278" w:rsidRPr="002F6B21" w:rsidRDefault="00AD6278" w:rsidP="00AD6278">
      <w:pPr>
        <w:pStyle w:val="aff0"/>
        <w:tabs>
          <w:tab w:val="left" w:pos="284"/>
        </w:tabs>
        <w:ind w:firstLine="0"/>
      </w:pPr>
      <w:r w:rsidRPr="00F62DFA">
        <w:rPr>
          <w:rStyle w:val="ae"/>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D6278" w:rsidRPr="002F6B21" w:rsidRDefault="00AD6278" w:rsidP="00AD6278">
      <w:pPr>
        <w:pStyle w:val="aff0"/>
        <w:tabs>
          <w:tab w:val="left" w:pos="284"/>
        </w:tabs>
        <w:ind w:firstLine="0"/>
      </w:pPr>
      <w:r w:rsidRPr="00F62DFA">
        <w:rPr>
          <w:rStyle w:val="ae"/>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D6278" w:rsidRPr="002F6B21" w:rsidRDefault="00AD6278" w:rsidP="00AD6278">
      <w:pPr>
        <w:pStyle w:val="aff0"/>
        <w:tabs>
          <w:tab w:val="left" w:pos="284"/>
        </w:tabs>
        <w:ind w:firstLine="0"/>
      </w:pPr>
      <w:r w:rsidRPr="00F62DFA">
        <w:rPr>
          <w:rStyle w:val="ae"/>
        </w:rPr>
        <w:endnoteRef/>
      </w:r>
      <w:r w:rsidRPr="002F6B21">
        <w:tab/>
        <w:t>Επαναλάβετε όσες φορές χρειάζεται.</w:t>
      </w:r>
    </w:p>
  </w:endnote>
  <w:endnote w:id="18">
    <w:p w:rsidR="00AD6278" w:rsidRPr="002F6B21" w:rsidRDefault="00AD6278" w:rsidP="00AD6278">
      <w:pPr>
        <w:pStyle w:val="aff0"/>
        <w:tabs>
          <w:tab w:val="left" w:pos="284"/>
        </w:tabs>
        <w:ind w:firstLine="0"/>
      </w:pPr>
      <w:r w:rsidRPr="00F62DFA">
        <w:rPr>
          <w:rStyle w:val="ae"/>
        </w:rPr>
        <w:endnoteRef/>
      </w:r>
      <w:r w:rsidRPr="002F6B21">
        <w:tab/>
        <w:t>Επαναλάβετε όσες φορές χρειάζεται.</w:t>
      </w:r>
    </w:p>
  </w:endnote>
  <w:endnote w:id="19">
    <w:p w:rsidR="00AD6278" w:rsidRPr="002F6B21" w:rsidRDefault="00AD6278" w:rsidP="00AD6278">
      <w:pPr>
        <w:pStyle w:val="aff0"/>
        <w:tabs>
          <w:tab w:val="left" w:pos="284"/>
        </w:tabs>
        <w:ind w:firstLine="0"/>
      </w:pPr>
      <w:r w:rsidRPr="00F62DFA">
        <w:rPr>
          <w:rStyle w:val="ae"/>
        </w:rPr>
        <w:endnoteRef/>
      </w:r>
      <w:r w:rsidRPr="002F6B21">
        <w:tab/>
        <w:t>Επαναλάβετε όσες φορές χρειάζεται.</w:t>
      </w:r>
    </w:p>
  </w:endnote>
  <w:endnote w:id="20">
    <w:p w:rsidR="00AD6278" w:rsidRPr="002F6B21" w:rsidRDefault="00AD6278" w:rsidP="00AD6278">
      <w:pPr>
        <w:pStyle w:val="aff0"/>
        <w:tabs>
          <w:tab w:val="left" w:pos="284"/>
        </w:tabs>
        <w:ind w:firstLine="0"/>
      </w:pPr>
      <w:r w:rsidRPr="00F62DFA">
        <w:rPr>
          <w:rStyle w:val="ae"/>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D6278" w:rsidRPr="002F6B21" w:rsidRDefault="00AD6278" w:rsidP="00AD6278">
      <w:pPr>
        <w:pStyle w:val="aff0"/>
        <w:tabs>
          <w:tab w:val="left" w:pos="284"/>
        </w:tabs>
        <w:ind w:firstLine="0"/>
      </w:pPr>
      <w:r w:rsidRPr="00F62DFA">
        <w:rPr>
          <w:rStyle w:val="ae"/>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D6278" w:rsidRPr="002F6B21" w:rsidRDefault="00AD6278" w:rsidP="00AD6278">
      <w:pPr>
        <w:pStyle w:val="aff0"/>
        <w:tabs>
          <w:tab w:val="left" w:pos="284"/>
        </w:tabs>
        <w:ind w:firstLine="0"/>
      </w:pPr>
      <w:r w:rsidRPr="00F62DFA">
        <w:rPr>
          <w:rStyle w:val="ae"/>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D6278" w:rsidRPr="002F6B21" w:rsidRDefault="00AD6278" w:rsidP="00AD6278">
      <w:pPr>
        <w:pStyle w:val="aff0"/>
        <w:tabs>
          <w:tab w:val="left" w:pos="284"/>
        </w:tabs>
        <w:ind w:firstLine="0"/>
      </w:pPr>
      <w:r w:rsidRPr="00F62DFA">
        <w:rPr>
          <w:rStyle w:val="ae"/>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D6278" w:rsidRPr="002F6B21" w:rsidRDefault="00AD6278" w:rsidP="00AD6278">
      <w:pPr>
        <w:pStyle w:val="aff0"/>
        <w:tabs>
          <w:tab w:val="left" w:pos="284"/>
        </w:tabs>
        <w:ind w:firstLine="0"/>
      </w:pPr>
      <w:r w:rsidRPr="00F62DFA">
        <w:rPr>
          <w:rStyle w:val="ae"/>
        </w:rPr>
        <w:endnoteRef/>
      </w:r>
      <w:r w:rsidRPr="002F6B21">
        <w:tab/>
        <w:t>Επαναλάβετε όσες φορές χρειάζεται.</w:t>
      </w:r>
    </w:p>
  </w:endnote>
  <w:endnote w:id="25">
    <w:p w:rsidR="00AD6278" w:rsidRPr="002F6B21" w:rsidRDefault="00AD6278" w:rsidP="00AD6278">
      <w:pPr>
        <w:pStyle w:val="aff0"/>
        <w:tabs>
          <w:tab w:val="left" w:pos="284"/>
        </w:tabs>
        <w:ind w:firstLine="0"/>
      </w:pPr>
      <w:r w:rsidRPr="00F62DFA">
        <w:rPr>
          <w:rStyle w:val="ae"/>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D6278" w:rsidRPr="002F6B21" w:rsidRDefault="00AD6278" w:rsidP="00AD6278">
      <w:pPr>
        <w:pStyle w:val="aff0"/>
        <w:tabs>
          <w:tab w:val="left" w:pos="284"/>
        </w:tabs>
        <w:ind w:firstLine="0"/>
      </w:pPr>
      <w:r w:rsidRPr="00F62DFA">
        <w:rPr>
          <w:rStyle w:val="ae"/>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AD6278" w:rsidRPr="002F6B21" w:rsidRDefault="00AD6278" w:rsidP="00AD6278">
      <w:pPr>
        <w:pStyle w:val="aff0"/>
        <w:tabs>
          <w:tab w:val="left" w:pos="284"/>
        </w:tabs>
        <w:ind w:firstLine="0"/>
      </w:pPr>
      <w:r w:rsidRPr="00F62DFA">
        <w:rPr>
          <w:rStyle w:val="ae"/>
        </w:rPr>
        <w:endnoteRef/>
      </w:r>
      <w:r w:rsidRPr="002F6B21">
        <w:tab/>
        <w:t>Άρθρο 73 παρ. 5.</w:t>
      </w:r>
    </w:p>
  </w:endnote>
  <w:endnote w:id="28">
    <w:p w:rsidR="00AD6278" w:rsidRPr="002F6B21" w:rsidRDefault="00AD6278" w:rsidP="00AD6278">
      <w:pPr>
        <w:pStyle w:val="aff0"/>
        <w:tabs>
          <w:tab w:val="left" w:pos="284"/>
        </w:tabs>
        <w:ind w:firstLine="0"/>
      </w:pPr>
      <w:r w:rsidRPr="00F62DFA">
        <w:rPr>
          <w:rStyle w:val="ae"/>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D6278" w:rsidRPr="002F6B21" w:rsidRDefault="00AD6278" w:rsidP="00AD6278">
      <w:pPr>
        <w:pStyle w:val="aff0"/>
        <w:tabs>
          <w:tab w:val="left" w:pos="284"/>
        </w:tabs>
        <w:ind w:firstLine="0"/>
      </w:pPr>
      <w:r w:rsidRPr="00F62DFA">
        <w:rPr>
          <w:rStyle w:val="ae"/>
        </w:rPr>
        <w:endnoteRef/>
      </w:r>
      <w:r w:rsidRPr="002F6B21">
        <w:tab/>
        <w:t>Όπως προσδιορίζεται στο άρθρο 24 ή στα έγγραφα της σύμβασης</w:t>
      </w:r>
      <w:r w:rsidRPr="002F6B21">
        <w:rPr>
          <w:b/>
          <w:i/>
        </w:rPr>
        <w:t>.</w:t>
      </w:r>
    </w:p>
  </w:endnote>
  <w:endnote w:id="30">
    <w:p w:rsidR="00AD6278" w:rsidRPr="002F6B21" w:rsidRDefault="00AD6278" w:rsidP="00AD6278">
      <w:pPr>
        <w:pStyle w:val="aff0"/>
        <w:tabs>
          <w:tab w:val="left" w:pos="284"/>
        </w:tabs>
        <w:ind w:firstLine="0"/>
      </w:pPr>
      <w:r w:rsidRPr="00F62DFA">
        <w:rPr>
          <w:rStyle w:val="ae"/>
        </w:rPr>
        <w:endnoteRef/>
      </w:r>
      <w:r w:rsidRPr="002F6B21">
        <w:tab/>
        <w:t>Πρβλ άρθρο 48.</w:t>
      </w:r>
    </w:p>
  </w:endnote>
  <w:endnote w:id="31">
    <w:p w:rsidR="00AD6278" w:rsidRPr="002F6B21" w:rsidRDefault="00AD6278" w:rsidP="00AD6278">
      <w:pPr>
        <w:pStyle w:val="aff0"/>
        <w:tabs>
          <w:tab w:val="left" w:pos="284"/>
        </w:tabs>
        <w:ind w:firstLine="0"/>
      </w:pPr>
      <w:r w:rsidRPr="00F62DFA">
        <w:rPr>
          <w:rStyle w:val="ae"/>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AD6278" w:rsidRPr="002F6B21" w:rsidRDefault="00AD6278" w:rsidP="00AD6278">
      <w:pPr>
        <w:pStyle w:val="aff0"/>
        <w:tabs>
          <w:tab w:val="left" w:pos="284"/>
        </w:tabs>
        <w:ind w:firstLine="0"/>
      </w:pPr>
      <w:r w:rsidRPr="00F62DFA">
        <w:rPr>
          <w:rStyle w:val="ae"/>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AD6278" w:rsidRPr="002F6B21" w:rsidRDefault="00AD6278" w:rsidP="00AD6278">
      <w:pPr>
        <w:pStyle w:val="aff0"/>
        <w:tabs>
          <w:tab w:val="left" w:pos="284"/>
        </w:tabs>
        <w:ind w:firstLine="0"/>
      </w:pPr>
      <w:r w:rsidRPr="00F62DFA">
        <w:rPr>
          <w:rStyle w:val="ae"/>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D6278" w:rsidRPr="002F6B21" w:rsidRDefault="00AD6278" w:rsidP="00AD6278">
      <w:pPr>
        <w:pStyle w:val="aff0"/>
        <w:tabs>
          <w:tab w:val="left" w:pos="284"/>
        </w:tabs>
        <w:ind w:firstLine="0"/>
      </w:pPr>
      <w:r w:rsidRPr="00F62DFA">
        <w:rPr>
          <w:rStyle w:val="ae"/>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AD6278" w:rsidRPr="002F6B21" w:rsidRDefault="00AD6278" w:rsidP="00AD6278">
      <w:pPr>
        <w:pStyle w:val="aff0"/>
        <w:tabs>
          <w:tab w:val="left" w:pos="284"/>
        </w:tabs>
        <w:ind w:firstLine="0"/>
      </w:pPr>
      <w:r w:rsidRPr="00F62DFA">
        <w:rPr>
          <w:rStyle w:val="ae"/>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AD6278" w:rsidRPr="002F6B21" w:rsidRDefault="00AD6278" w:rsidP="00AD6278">
      <w:pPr>
        <w:pStyle w:val="aff0"/>
        <w:tabs>
          <w:tab w:val="left" w:pos="284"/>
        </w:tabs>
        <w:ind w:firstLine="0"/>
      </w:pPr>
      <w:r w:rsidRPr="00F62DFA">
        <w:rPr>
          <w:rStyle w:val="ae"/>
        </w:rPr>
        <w:endnoteRef/>
      </w:r>
      <w:r w:rsidRPr="002F6B21">
        <w:tab/>
        <w:t xml:space="preserve">Π.χ αναλογία μεταξύ περιουσιακών στοιχείων και υποχρεώσεων </w:t>
      </w:r>
    </w:p>
  </w:endnote>
  <w:endnote w:id="37">
    <w:p w:rsidR="00AD6278" w:rsidRPr="002F6B21" w:rsidRDefault="00AD6278" w:rsidP="00AD6278">
      <w:pPr>
        <w:pStyle w:val="aff0"/>
        <w:tabs>
          <w:tab w:val="left" w:pos="284"/>
        </w:tabs>
        <w:ind w:firstLine="0"/>
      </w:pPr>
      <w:r w:rsidRPr="00F62DFA">
        <w:rPr>
          <w:rStyle w:val="ae"/>
        </w:rPr>
        <w:endnoteRef/>
      </w:r>
      <w:r w:rsidRPr="002F6B21">
        <w:tab/>
        <w:t xml:space="preserve">Π.χ αναλογία μεταξύ περιουσιακών στοιχείων και υποχρεώσεων </w:t>
      </w:r>
    </w:p>
  </w:endnote>
  <w:endnote w:id="38">
    <w:p w:rsidR="00AD6278" w:rsidRPr="002F6B21" w:rsidRDefault="00AD6278" w:rsidP="00AD6278">
      <w:pPr>
        <w:pStyle w:val="aff0"/>
        <w:tabs>
          <w:tab w:val="left" w:pos="284"/>
        </w:tabs>
        <w:ind w:firstLine="0"/>
      </w:pPr>
      <w:r w:rsidRPr="00F62DFA">
        <w:rPr>
          <w:rStyle w:val="ae"/>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AD6278" w:rsidRPr="002F6B21" w:rsidRDefault="00AD6278" w:rsidP="00AD6278">
      <w:pPr>
        <w:pStyle w:val="aff0"/>
        <w:tabs>
          <w:tab w:val="left" w:pos="284"/>
        </w:tabs>
        <w:ind w:firstLine="0"/>
      </w:pPr>
      <w:r w:rsidRPr="00F62DFA">
        <w:rPr>
          <w:rStyle w:val="ae"/>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AD6278" w:rsidRPr="002F6B21" w:rsidRDefault="00AD6278" w:rsidP="00AD6278">
      <w:pPr>
        <w:pStyle w:val="aff0"/>
        <w:tabs>
          <w:tab w:val="left" w:pos="284"/>
        </w:tabs>
        <w:ind w:firstLine="0"/>
      </w:pPr>
      <w:r w:rsidRPr="00F62DFA">
        <w:rPr>
          <w:rStyle w:val="ae"/>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AD6278" w:rsidRPr="002F6B21" w:rsidRDefault="00AD6278" w:rsidP="00AD6278">
      <w:pPr>
        <w:pStyle w:val="aff0"/>
        <w:tabs>
          <w:tab w:val="left" w:pos="284"/>
        </w:tabs>
        <w:ind w:firstLine="0"/>
      </w:pPr>
      <w:r w:rsidRPr="00F62DFA">
        <w:rPr>
          <w:rStyle w:val="ae"/>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AD6278" w:rsidRPr="002F6B21" w:rsidRDefault="00AD6278" w:rsidP="00AD6278">
      <w:pPr>
        <w:pStyle w:val="aff0"/>
        <w:tabs>
          <w:tab w:val="left" w:pos="284"/>
        </w:tabs>
        <w:ind w:firstLine="0"/>
      </w:pPr>
      <w:r w:rsidRPr="00F62DFA">
        <w:rPr>
          <w:rStyle w:val="ae"/>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AD6278" w:rsidRPr="002F6B21" w:rsidRDefault="00AD6278" w:rsidP="00AD6278">
      <w:pPr>
        <w:pStyle w:val="aff0"/>
        <w:tabs>
          <w:tab w:val="left" w:pos="284"/>
        </w:tabs>
        <w:ind w:firstLine="0"/>
      </w:pPr>
      <w:r w:rsidRPr="00F62DFA">
        <w:rPr>
          <w:rStyle w:val="ae"/>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AD6278" w:rsidRPr="002F6B21" w:rsidRDefault="00AD6278" w:rsidP="00AD6278">
      <w:pPr>
        <w:pStyle w:val="aff0"/>
        <w:tabs>
          <w:tab w:val="left" w:pos="284"/>
        </w:tabs>
        <w:ind w:firstLine="0"/>
      </w:pPr>
      <w:r w:rsidRPr="00F62DFA">
        <w:rPr>
          <w:rStyle w:val="ae"/>
        </w:rPr>
        <w:endnoteRef/>
      </w:r>
      <w:r w:rsidRPr="002F6B21">
        <w:tab/>
        <w:t>Διευκρινίστε ποιο στοιχείο αφορά η απάντηση.</w:t>
      </w:r>
    </w:p>
  </w:endnote>
  <w:endnote w:id="45">
    <w:p w:rsidR="00AD6278" w:rsidRPr="002F6B21" w:rsidRDefault="00AD6278" w:rsidP="00AD6278">
      <w:pPr>
        <w:pStyle w:val="aff0"/>
        <w:tabs>
          <w:tab w:val="left" w:pos="284"/>
        </w:tabs>
        <w:ind w:firstLine="0"/>
      </w:pPr>
      <w:r w:rsidRPr="00F62DFA">
        <w:rPr>
          <w:rStyle w:val="ae"/>
        </w:rPr>
        <w:endnoteRef/>
      </w:r>
      <w:r w:rsidRPr="002F6B21">
        <w:tab/>
        <w:t>Επαναλάβετε όσες φορές χρειάζεται.</w:t>
      </w:r>
    </w:p>
  </w:endnote>
  <w:endnote w:id="46">
    <w:p w:rsidR="00AD6278" w:rsidRPr="002F6B21" w:rsidRDefault="00AD6278" w:rsidP="00AD6278">
      <w:pPr>
        <w:pStyle w:val="aff0"/>
        <w:tabs>
          <w:tab w:val="left" w:pos="284"/>
        </w:tabs>
        <w:ind w:firstLine="0"/>
      </w:pPr>
      <w:r w:rsidRPr="00F62DFA">
        <w:rPr>
          <w:rStyle w:val="ae"/>
        </w:rPr>
        <w:endnoteRef/>
      </w:r>
      <w:r w:rsidRPr="002F6B21">
        <w:tab/>
        <w:t>Επαναλάβετε όσες φορές χρειάζεται.</w:t>
      </w:r>
    </w:p>
  </w:endnote>
  <w:endnote w:id="47">
    <w:p w:rsidR="00AD6278" w:rsidRPr="002F6B21" w:rsidRDefault="00AD6278" w:rsidP="00AD6278">
      <w:pPr>
        <w:pStyle w:val="aff0"/>
        <w:tabs>
          <w:tab w:val="left" w:pos="284"/>
        </w:tabs>
        <w:ind w:firstLine="0"/>
      </w:pPr>
      <w:r w:rsidRPr="00F62DFA">
        <w:rPr>
          <w:rStyle w:val="ae"/>
        </w:rPr>
        <w:endnoteRef/>
      </w:r>
      <w:r w:rsidRPr="002F6B21">
        <w:tab/>
        <w:t>Πρβλ και άρθρο 1 ν. 4250/2014</w:t>
      </w:r>
    </w:p>
  </w:endnote>
  <w:endnote w:id="48">
    <w:p w:rsidR="00AD6278" w:rsidRPr="002F6B21" w:rsidRDefault="00AD6278" w:rsidP="00AD6278">
      <w:pPr>
        <w:pStyle w:val="aff0"/>
        <w:tabs>
          <w:tab w:val="left" w:pos="284"/>
        </w:tabs>
        <w:ind w:firstLine="0"/>
      </w:pPr>
      <w:r w:rsidRPr="00F62DFA">
        <w:rPr>
          <w:rStyle w:val="ae"/>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Arial Narrow">
    <w:panose1 w:val="020B0506020202030204"/>
    <w:charset w:val="A1"/>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C78" w:rsidRDefault="003C4BB5">
    <w:pPr>
      <w:pStyle w:val="a4"/>
      <w:jc w:val="right"/>
    </w:pPr>
    <w:r>
      <w:fldChar w:fldCharType="begin"/>
    </w:r>
    <w:r>
      <w:instrText xml:space="preserve"> PAGE   \* MERGEFORMAT </w:instrText>
    </w:r>
    <w:r>
      <w:fldChar w:fldCharType="separate"/>
    </w:r>
    <w:r w:rsidR="00096EA0">
      <w:rPr>
        <w:noProof/>
      </w:rPr>
      <w:t>30</w:t>
    </w:r>
    <w:r>
      <w:rPr>
        <w:noProof/>
      </w:rPr>
      <w:fldChar w:fldCharType="end"/>
    </w:r>
  </w:p>
  <w:p w:rsidR="00617C78" w:rsidRDefault="00617C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103" w:rsidRDefault="00702103" w:rsidP="00271B28">
      <w:pPr>
        <w:spacing w:after="0" w:line="240" w:lineRule="auto"/>
      </w:pPr>
      <w:r>
        <w:separator/>
      </w:r>
    </w:p>
  </w:footnote>
  <w:footnote w:type="continuationSeparator" w:id="0">
    <w:p w:rsidR="00702103" w:rsidRDefault="00702103" w:rsidP="00271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82707B1"/>
    <w:multiLevelType w:val="hybridMultilevel"/>
    <w:tmpl w:val="88F83570"/>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9" w15:restartNumberingAfterBreak="0">
    <w:nsid w:val="497A1EBE"/>
    <w:multiLevelType w:val="multilevel"/>
    <w:tmpl w:val="9BB01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D77394"/>
    <w:multiLevelType w:val="hybridMultilevel"/>
    <w:tmpl w:val="D1D0B2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C464365"/>
    <w:multiLevelType w:val="hybridMultilevel"/>
    <w:tmpl w:val="82C2D2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A673691"/>
    <w:multiLevelType w:val="hybridMultilevel"/>
    <w:tmpl w:val="458EEA50"/>
    <w:lvl w:ilvl="0" w:tplc="04080001">
      <w:start w:val="1"/>
      <w:numFmt w:val="bullet"/>
      <w:lvlText w:val=""/>
      <w:lvlJc w:val="left"/>
      <w:pPr>
        <w:ind w:left="1560" w:hanging="360"/>
      </w:pPr>
      <w:rPr>
        <w:rFonts w:ascii="Symbol" w:hAnsi="Symbol" w:hint="default"/>
      </w:rPr>
    </w:lvl>
    <w:lvl w:ilvl="1" w:tplc="04080003" w:tentative="1">
      <w:start w:val="1"/>
      <w:numFmt w:val="bullet"/>
      <w:lvlText w:val="o"/>
      <w:lvlJc w:val="left"/>
      <w:pPr>
        <w:ind w:left="2280" w:hanging="360"/>
      </w:pPr>
      <w:rPr>
        <w:rFonts w:ascii="Courier New" w:hAnsi="Courier New" w:cs="Courier New" w:hint="default"/>
      </w:rPr>
    </w:lvl>
    <w:lvl w:ilvl="2" w:tplc="04080005" w:tentative="1">
      <w:start w:val="1"/>
      <w:numFmt w:val="bullet"/>
      <w:lvlText w:val=""/>
      <w:lvlJc w:val="left"/>
      <w:pPr>
        <w:ind w:left="3000" w:hanging="360"/>
      </w:pPr>
      <w:rPr>
        <w:rFonts w:ascii="Wingdings" w:hAnsi="Wingdings" w:hint="default"/>
      </w:rPr>
    </w:lvl>
    <w:lvl w:ilvl="3" w:tplc="04080001" w:tentative="1">
      <w:start w:val="1"/>
      <w:numFmt w:val="bullet"/>
      <w:lvlText w:val=""/>
      <w:lvlJc w:val="left"/>
      <w:pPr>
        <w:ind w:left="3720" w:hanging="360"/>
      </w:pPr>
      <w:rPr>
        <w:rFonts w:ascii="Symbol" w:hAnsi="Symbol" w:hint="default"/>
      </w:rPr>
    </w:lvl>
    <w:lvl w:ilvl="4" w:tplc="04080003" w:tentative="1">
      <w:start w:val="1"/>
      <w:numFmt w:val="bullet"/>
      <w:lvlText w:val="o"/>
      <w:lvlJc w:val="left"/>
      <w:pPr>
        <w:ind w:left="4440" w:hanging="360"/>
      </w:pPr>
      <w:rPr>
        <w:rFonts w:ascii="Courier New" w:hAnsi="Courier New" w:cs="Courier New" w:hint="default"/>
      </w:rPr>
    </w:lvl>
    <w:lvl w:ilvl="5" w:tplc="04080005" w:tentative="1">
      <w:start w:val="1"/>
      <w:numFmt w:val="bullet"/>
      <w:lvlText w:val=""/>
      <w:lvlJc w:val="left"/>
      <w:pPr>
        <w:ind w:left="5160" w:hanging="360"/>
      </w:pPr>
      <w:rPr>
        <w:rFonts w:ascii="Wingdings" w:hAnsi="Wingdings" w:hint="default"/>
      </w:rPr>
    </w:lvl>
    <w:lvl w:ilvl="6" w:tplc="04080001" w:tentative="1">
      <w:start w:val="1"/>
      <w:numFmt w:val="bullet"/>
      <w:lvlText w:val=""/>
      <w:lvlJc w:val="left"/>
      <w:pPr>
        <w:ind w:left="5880" w:hanging="360"/>
      </w:pPr>
      <w:rPr>
        <w:rFonts w:ascii="Symbol" w:hAnsi="Symbol" w:hint="default"/>
      </w:rPr>
    </w:lvl>
    <w:lvl w:ilvl="7" w:tplc="04080003" w:tentative="1">
      <w:start w:val="1"/>
      <w:numFmt w:val="bullet"/>
      <w:lvlText w:val="o"/>
      <w:lvlJc w:val="left"/>
      <w:pPr>
        <w:ind w:left="6600" w:hanging="360"/>
      </w:pPr>
      <w:rPr>
        <w:rFonts w:ascii="Courier New" w:hAnsi="Courier New" w:cs="Courier New" w:hint="default"/>
      </w:rPr>
    </w:lvl>
    <w:lvl w:ilvl="8" w:tplc="04080005" w:tentative="1">
      <w:start w:val="1"/>
      <w:numFmt w:val="bullet"/>
      <w:lvlText w:val=""/>
      <w:lvlJc w:val="left"/>
      <w:pPr>
        <w:ind w:left="7320" w:hanging="360"/>
      </w:pPr>
      <w:rPr>
        <w:rFonts w:ascii="Wingdings" w:hAnsi="Wingdings" w:hint="default"/>
      </w:rPr>
    </w:lvl>
  </w:abstractNum>
  <w:abstractNum w:abstractNumId="13" w15:restartNumberingAfterBreak="0">
    <w:nsid w:val="70B47579"/>
    <w:multiLevelType w:val="hybridMultilevel"/>
    <w:tmpl w:val="DAE4E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13"/>
  </w:num>
  <w:num w:numId="5">
    <w:abstractNumId w:val="8"/>
  </w:num>
  <w:num w:numId="6">
    <w:abstractNumId w:val="12"/>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B0"/>
    <w:rsid w:val="00044F40"/>
    <w:rsid w:val="00096EA0"/>
    <w:rsid w:val="000B057F"/>
    <w:rsid w:val="000D693E"/>
    <w:rsid w:val="001302CE"/>
    <w:rsid w:val="0013431D"/>
    <w:rsid w:val="00154622"/>
    <w:rsid w:val="001C6985"/>
    <w:rsid w:val="00271B28"/>
    <w:rsid w:val="002B445B"/>
    <w:rsid w:val="00340571"/>
    <w:rsid w:val="003C4BB5"/>
    <w:rsid w:val="00413BE1"/>
    <w:rsid w:val="004315DB"/>
    <w:rsid w:val="00437AD9"/>
    <w:rsid w:val="004513F3"/>
    <w:rsid w:val="0050557A"/>
    <w:rsid w:val="00511B2F"/>
    <w:rsid w:val="00561B8D"/>
    <w:rsid w:val="005871D6"/>
    <w:rsid w:val="00594871"/>
    <w:rsid w:val="00617C78"/>
    <w:rsid w:val="006526AE"/>
    <w:rsid w:val="006A65FA"/>
    <w:rsid w:val="006C02EF"/>
    <w:rsid w:val="006C40C4"/>
    <w:rsid w:val="006F2F74"/>
    <w:rsid w:val="00702103"/>
    <w:rsid w:val="0070219B"/>
    <w:rsid w:val="00720656"/>
    <w:rsid w:val="00751BA1"/>
    <w:rsid w:val="008D3013"/>
    <w:rsid w:val="008F5C02"/>
    <w:rsid w:val="00910F6F"/>
    <w:rsid w:val="00914A68"/>
    <w:rsid w:val="00955F05"/>
    <w:rsid w:val="009F0618"/>
    <w:rsid w:val="00A5273F"/>
    <w:rsid w:val="00A53E9D"/>
    <w:rsid w:val="00AD6278"/>
    <w:rsid w:val="00AF1697"/>
    <w:rsid w:val="00B00941"/>
    <w:rsid w:val="00B135AC"/>
    <w:rsid w:val="00B6784A"/>
    <w:rsid w:val="00BC1281"/>
    <w:rsid w:val="00C068EB"/>
    <w:rsid w:val="00C32534"/>
    <w:rsid w:val="00C7173F"/>
    <w:rsid w:val="00C81679"/>
    <w:rsid w:val="00D016B0"/>
    <w:rsid w:val="00D616FC"/>
    <w:rsid w:val="00D76F6A"/>
    <w:rsid w:val="00E0152E"/>
    <w:rsid w:val="00E2348F"/>
    <w:rsid w:val="00E84BCB"/>
    <w:rsid w:val="00F4003A"/>
    <w:rsid w:val="00F42577"/>
    <w:rsid w:val="00F857A6"/>
    <w:rsid w:val="00F93BDE"/>
    <w:rsid w:val="00FC6022"/>
    <w:rsid w:val="00FE76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5FE40-5F43-4058-A74A-ABAFCFF4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6B0"/>
    <w:pPr>
      <w:spacing w:after="200" w:line="276" w:lineRule="auto"/>
    </w:pPr>
    <w:rPr>
      <w:rFonts w:eastAsia="PMingLiU" w:cs="Calibri"/>
      <w:sz w:val="22"/>
      <w:szCs w:val="22"/>
      <w:lang w:val="en-US" w:eastAsia="zh-TW"/>
    </w:rPr>
  </w:style>
  <w:style w:type="paragraph" w:styleId="1">
    <w:name w:val="heading 1"/>
    <w:basedOn w:val="a0"/>
    <w:next w:val="a0"/>
    <w:link w:val="1Char"/>
    <w:qFormat/>
    <w:rsid w:val="00AD6278"/>
    <w:pPr>
      <w:numPr>
        <w:numId w:val="8"/>
      </w:numPr>
      <w:outlineLvl w:val="0"/>
    </w:pPr>
    <w:rPr>
      <w:b/>
      <w:sz w:val="28"/>
    </w:rPr>
  </w:style>
  <w:style w:type="paragraph" w:styleId="2">
    <w:name w:val="heading 2"/>
    <w:basedOn w:val="a0"/>
    <w:next w:val="a0"/>
    <w:link w:val="2Char"/>
    <w:qFormat/>
    <w:rsid w:val="00AD6278"/>
    <w:pPr>
      <w:numPr>
        <w:numId w:val="9"/>
      </w:numPr>
      <w:outlineLvl w:val="1"/>
    </w:pPr>
    <w:rPr>
      <w:b/>
      <w:sz w:val="24"/>
    </w:rPr>
  </w:style>
  <w:style w:type="paragraph" w:styleId="3">
    <w:name w:val="heading 3"/>
    <w:basedOn w:val="a0"/>
    <w:next w:val="a0"/>
    <w:link w:val="3Char"/>
    <w:qFormat/>
    <w:rsid w:val="00AD6278"/>
    <w:pPr>
      <w:numPr>
        <w:numId w:val="10"/>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sid w:val="00D016B0"/>
    <w:rPr>
      <w:color w:val="0000FF"/>
      <w:u w:val="single"/>
    </w:rPr>
  </w:style>
  <w:style w:type="paragraph" w:styleId="a4">
    <w:name w:val="footer"/>
    <w:basedOn w:val="a"/>
    <w:link w:val="Char"/>
    <w:rsid w:val="00D016B0"/>
    <w:pPr>
      <w:tabs>
        <w:tab w:val="center" w:pos="4153"/>
        <w:tab w:val="right" w:pos="8306"/>
      </w:tabs>
      <w:spacing w:after="0" w:line="240" w:lineRule="auto"/>
    </w:pPr>
    <w:rPr>
      <w:rFonts w:ascii="Tahoma" w:hAnsi="Tahoma" w:cs="Times New Roman"/>
      <w:sz w:val="24"/>
      <w:szCs w:val="24"/>
      <w:lang w:val="el-GR" w:eastAsia="el-GR"/>
    </w:rPr>
  </w:style>
  <w:style w:type="character" w:customStyle="1" w:styleId="Char">
    <w:name w:val="Υποσέλιδο Char"/>
    <w:link w:val="a4"/>
    <w:rsid w:val="00D016B0"/>
    <w:rPr>
      <w:rFonts w:ascii="Tahoma" w:eastAsia="PMingLiU" w:hAnsi="Tahoma" w:cs="Times New Roman"/>
      <w:sz w:val="24"/>
      <w:szCs w:val="24"/>
      <w:lang w:eastAsia="el-GR"/>
    </w:rPr>
  </w:style>
  <w:style w:type="paragraph" w:styleId="a5">
    <w:name w:val="List Paragraph"/>
    <w:basedOn w:val="a"/>
    <w:uiPriority w:val="34"/>
    <w:qFormat/>
    <w:rsid w:val="00D016B0"/>
    <w:pPr>
      <w:spacing w:after="0" w:line="240" w:lineRule="auto"/>
      <w:ind w:left="720"/>
      <w:contextualSpacing/>
    </w:pPr>
    <w:rPr>
      <w:rFonts w:ascii="Times New Roman" w:eastAsia="Times New Roman" w:hAnsi="Times New Roman" w:cs="Times New Roman"/>
      <w:sz w:val="24"/>
      <w:szCs w:val="24"/>
      <w:lang w:val="el-GR" w:eastAsia="el-GR"/>
    </w:rPr>
  </w:style>
  <w:style w:type="paragraph" w:styleId="a6">
    <w:name w:val="Body Text Indent"/>
    <w:basedOn w:val="a"/>
    <w:link w:val="Char0"/>
    <w:rsid w:val="00D016B0"/>
    <w:pPr>
      <w:suppressAutoHyphens/>
      <w:overflowPunct w:val="0"/>
      <w:autoSpaceDE w:val="0"/>
      <w:spacing w:after="0" w:line="240" w:lineRule="auto"/>
      <w:ind w:firstLine="1134"/>
      <w:jc w:val="both"/>
      <w:textAlignment w:val="baseline"/>
    </w:pPr>
    <w:rPr>
      <w:rFonts w:ascii="Arial" w:eastAsia="Times New Roman" w:hAnsi="Arial" w:cs="Arial"/>
      <w:szCs w:val="20"/>
      <w:lang w:val="el-GR" w:eastAsia="ar-SA"/>
    </w:rPr>
  </w:style>
  <w:style w:type="character" w:customStyle="1" w:styleId="Char0">
    <w:name w:val="Σώμα κείμενου με εσοχή Char"/>
    <w:link w:val="a6"/>
    <w:rsid w:val="00D016B0"/>
    <w:rPr>
      <w:rFonts w:ascii="Arial" w:eastAsia="Times New Roman" w:hAnsi="Arial" w:cs="Arial"/>
      <w:szCs w:val="20"/>
      <w:lang w:eastAsia="ar-SA"/>
    </w:rPr>
  </w:style>
  <w:style w:type="paragraph" w:customStyle="1" w:styleId="para-1">
    <w:name w:val="para-1"/>
    <w:basedOn w:val="a"/>
    <w:rsid w:val="00D016B0"/>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val="el-GR" w:eastAsia="ar-SA"/>
    </w:rPr>
  </w:style>
  <w:style w:type="paragraph" w:customStyle="1" w:styleId="para-2">
    <w:name w:val="para-2"/>
    <w:basedOn w:val="para-1"/>
    <w:rsid w:val="00D016B0"/>
    <w:pPr>
      <w:ind w:left="1588" w:hanging="1588"/>
    </w:pPr>
  </w:style>
  <w:style w:type="character" w:customStyle="1" w:styleId="FootnoteReference1">
    <w:name w:val="Footnote Reference1"/>
    <w:rsid w:val="00D016B0"/>
    <w:rPr>
      <w:vertAlign w:val="superscript"/>
    </w:rPr>
  </w:style>
  <w:style w:type="table" w:styleId="a7">
    <w:name w:val="Table Grid"/>
    <w:basedOn w:val="a2"/>
    <w:uiPriority w:val="59"/>
    <w:rsid w:val="00914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1"/>
    <w:uiPriority w:val="99"/>
    <w:semiHidden/>
    <w:unhideWhenUsed/>
    <w:rsid w:val="00F857A6"/>
    <w:rPr>
      <w:sz w:val="16"/>
      <w:szCs w:val="16"/>
    </w:rPr>
  </w:style>
  <w:style w:type="paragraph" w:styleId="a9">
    <w:name w:val="annotation text"/>
    <w:basedOn w:val="a"/>
    <w:link w:val="Char1"/>
    <w:uiPriority w:val="99"/>
    <w:semiHidden/>
    <w:unhideWhenUsed/>
    <w:rsid w:val="00F857A6"/>
    <w:pPr>
      <w:spacing w:line="240" w:lineRule="auto"/>
    </w:pPr>
    <w:rPr>
      <w:sz w:val="20"/>
      <w:szCs w:val="20"/>
    </w:rPr>
  </w:style>
  <w:style w:type="character" w:customStyle="1" w:styleId="Char1">
    <w:name w:val="Κείμενο σχολίου Char"/>
    <w:basedOn w:val="a1"/>
    <w:link w:val="a9"/>
    <w:uiPriority w:val="99"/>
    <w:semiHidden/>
    <w:rsid w:val="00F857A6"/>
    <w:rPr>
      <w:rFonts w:eastAsia="PMingLiU" w:cs="Calibri"/>
      <w:lang w:val="en-US" w:eastAsia="zh-TW"/>
    </w:rPr>
  </w:style>
  <w:style w:type="paragraph" w:styleId="aa">
    <w:name w:val="annotation subject"/>
    <w:basedOn w:val="a9"/>
    <w:next w:val="a9"/>
    <w:link w:val="Char2"/>
    <w:uiPriority w:val="99"/>
    <w:semiHidden/>
    <w:unhideWhenUsed/>
    <w:rsid w:val="00F857A6"/>
    <w:rPr>
      <w:b/>
      <w:bCs/>
    </w:rPr>
  </w:style>
  <w:style w:type="character" w:customStyle="1" w:styleId="Char2">
    <w:name w:val="Θέμα σχολίου Char"/>
    <w:basedOn w:val="Char1"/>
    <w:link w:val="aa"/>
    <w:uiPriority w:val="99"/>
    <w:semiHidden/>
    <w:rsid w:val="00F857A6"/>
    <w:rPr>
      <w:rFonts w:eastAsia="PMingLiU" w:cs="Calibri"/>
      <w:b/>
      <w:bCs/>
      <w:lang w:val="en-US" w:eastAsia="zh-TW"/>
    </w:rPr>
  </w:style>
  <w:style w:type="paragraph" w:styleId="ab">
    <w:name w:val="Balloon Text"/>
    <w:basedOn w:val="a"/>
    <w:link w:val="Char3"/>
    <w:uiPriority w:val="99"/>
    <w:semiHidden/>
    <w:unhideWhenUsed/>
    <w:rsid w:val="00F857A6"/>
    <w:pPr>
      <w:spacing w:after="0" w:line="240" w:lineRule="auto"/>
    </w:pPr>
    <w:rPr>
      <w:rFonts w:ascii="Tahoma" w:hAnsi="Tahoma" w:cs="Tahoma"/>
      <w:sz w:val="16"/>
      <w:szCs w:val="16"/>
    </w:rPr>
  </w:style>
  <w:style w:type="character" w:customStyle="1" w:styleId="Char3">
    <w:name w:val="Κείμενο πλαισίου Char"/>
    <w:basedOn w:val="a1"/>
    <w:link w:val="ab"/>
    <w:rsid w:val="00F857A6"/>
    <w:rPr>
      <w:rFonts w:ascii="Tahoma" w:eastAsia="PMingLiU" w:hAnsi="Tahoma" w:cs="Tahoma"/>
      <w:sz w:val="16"/>
      <w:szCs w:val="16"/>
      <w:lang w:val="en-US" w:eastAsia="zh-TW"/>
    </w:rPr>
  </w:style>
  <w:style w:type="paragraph" w:styleId="ac">
    <w:name w:val="header"/>
    <w:basedOn w:val="a"/>
    <w:link w:val="Char4"/>
    <w:unhideWhenUsed/>
    <w:rsid w:val="00154622"/>
    <w:pPr>
      <w:tabs>
        <w:tab w:val="center" w:pos="4153"/>
        <w:tab w:val="right" w:pos="8306"/>
      </w:tabs>
      <w:spacing w:after="0" w:line="240" w:lineRule="auto"/>
    </w:pPr>
  </w:style>
  <w:style w:type="character" w:customStyle="1" w:styleId="Char4">
    <w:name w:val="Κεφαλίδα Char"/>
    <w:basedOn w:val="a1"/>
    <w:link w:val="ac"/>
    <w:rsid w:val="00154622"/>
    <w:rPr>
      <w:rFonts w:eastAsia="PMingLiU" w:cs="Calibri"/>
      <w:sz w:val="22"/>
      <w:szCs w:val="22"/>
      <w:lang w:val="en-US" w:eastAsia="zh-TW"/>
    </w:rPr>
  </w:style>
  <w:style w:type="paragraph" w:customStyle="1" w:styleId="TLText">
    <w:name w:val="TL_Text"/>
    <w:rsid w:val="00C81679"/>
    <w:pPr>
      <w:spacing w:before="40" w:after="40"/>
    </w:pPr>
    <w:rPr>
      <w:rFonts w:ascii="Arial" w:eastAsia="Times New Roman" w:hAnsi="Arial" w:cs="Arial"/>
      <w:noProof/>
      <w:sz w:val="22"/>
      <w:szCs w:val="24"/>
    </w:rPr>
  </w:style>
  <w:style w:type="paragraph" w:customStyle="1" w:styleId="TLTextBold">
    <w:name w:val="TL_TextBold"/>
    <w:basedOn w:val="TLText"/>
    <w:rsid w:val="00C81679"/>
    <w:rPr>
      <w:b/>
    </w:rPr>
  </w:style>
  <w:style w:type="paragraph" w:customStyle="1" w:styleId="TLTextNarrow">
    <w:name w:val="TL_TextNarrow"/>
    <w:basedOn w:val="TLText"/>
    <w:rsid w:val="00C81679"/>
    <w:rPr>
      <w:rFonts w:ascii="Arial Narrow" w:hAnsi="Arial Narrow"/>
    </w:rPr>
  </w:style>
  <w:style w:type="paragraph" w:customStyle="1" w:styleId="TLTextBoldLarge">
    <w:name w:val="TL_TextBoldLarge"/>
    <w:basedOn w:val="TLTextBold"/>
    <w:rsid w:val="00C81679"/>
    <w:pPr>
      <w:autoSpaceDE w:val="0"/>
      <w:autoSpaceDN w:val="0"/>
      <w:adjustRightInd w:val="0"/>
      <w:spacing w:before="120" w:after="120"/>
    </w:pPr>
    <w:rPr>
      <w:noProof w:val="0"/>
      <w:sz w:val="24"/>
      <w:szCs w:val="22"/>
    </w:rPr>
  </w:style>
  <w:style w:type="paragraph" w:customStyle="1" w:styleId="TLTextNarrowBold">
    <w:name w:val="TL_TextNarrowBold"/>
    <w:basedOn w:val="TLTextNarrow"/>
    <w:rsid w:val="00C81679"/>
    <w:rPr>
      <w:b/>
      <w:noProof w:val="0"/>
      <w:lang w:val="en-GB"/>
    </w:rPr>
  </w:style>
  <w:style w:type="character" w:customStyle="1" w:styleId="1Char">
    <w:name w:val="Επικεφαλίδα 1 Char"/>
    <w:basedOn w:val="a1"/>
    <w:link w:val="1"/>
    <w:rsid w:val="00AD6278"/>
    <w:rPr>
      <w:rFonts w:eastAsia="Times New Roman" w:cs="Calibri"/>
      <w:b/>
      <w:kern w:val="1"/>
      <w:sz w:val="28"/>
      <w:szCs w:val="22"/>
      <w:lang w:eastAsia="zh-CN"/>
    </w:rPr>
  </w:style>
  <w:style w:type="character" w:customStyle="1" w:styleId="2Char">
    <w:name w:val="Επικεφαλίδα 2 Char"/>
    <w:basedOn w:val="a1"/>
    <w:link w:val="2"/>
    <w:rsid w:val="00AD6278"/>
    <w:rPr>
      <w:rFonts w:eastAsia="Times New Roman" w:cs="Calibri"/>
      <w:b/>
      <w:kern w:val="1"/>
      <w:sz w:val="24"/>
      <w:szCs w:val="22"/>
      <w:lang w:eastAsia="zh-CN"/>
    </w:rPr>
  </w:style>
  <w:style w:type="character" w:customStyle="1" w:styleId="3Char">
    <w:name w:val="Επικεφαλίδα 3 Char"/>
    <w:basedOn w:val="a1"/>
    <w:link w:val="3"/>
    <w:rsid w:val="00AD6278"/>
    <w:rPr>
      <w:rFonts w:eastAsia="Times New Roman" w:cs="Calibri"/>
      <w:b/>
      <w:kern w:val="1"/>
      <w:sz w:val="22"/>
      <w:szCs w:val="22"/>
      <w:lang w:eastAsia="zh-CN"/>
    </w:rPr>
  </w:style>
  <w:style w:type="character" w:customStyle="1" w:styleId="WW8Num1z0">
    <w:name w:val="WW8Num1z0"/>
    <w:rsid w:val="00AD6278"/>
  </w:style>
  <w:style w:type="character" w:customStyle="1" w:styleId="WW8Num1z1">
    <w:name w:val="WW8Num1z1"/>
    <w:rsid w:val="00AD6278"/>
  </w:style>
  <w:style w:type="character" w:customStyle="1" w:styleId="WW8Num1z2">
    <w:name w:val="WW8Num1z2"/>
    <w:rsid w:val="00AD6278"/>
  </w:style>
  <w:style w:type="character" w:customStyle="1" w:styleId="WW8Num1z3">
    <w:name w:val="WW8Num1z3"/>
    <w:rsid w:val="00AD6278"/>
  </w:style>
  <w:style w:type="character" w:customStyle="1" w:styleId="WW8Num1z4">
    <w:name w:val="WW8Num1z4"/>
    <w:rsid w:val="00AD6278"/>
  </w:style>
  <w:style w:type="character" w:customStyle="1" w:styleId="WW8Num1z5">
    <w:name w:val="WW8Num1z5"/>
    <w:rsid w:val="00AD6278"/>
  </w:style>
  <w:style w:type="character" w:customStyle="1" w:styleId="WW8Num1z6">
    <w:name w:val="WW8Num1z6"/>
    <w:rsid w:val="00AD6278"/>
  </w:style>
  <w:style w:type="character" w:customStyle="1" w:styleId="WW8Num1z7">
    <w:name w:val="WW8Num1z7"/>
    <w:rsid w:val="00AD6278"/>
  </w:style>
  <w:style w:type="character" w:customStyle="1" w:styleId="WW8Num1z8">
    <w:name w:val="WW8Num1z8"/>
    <w:rsid w:val="00AD6278"/>
  </w:style>
  <w:style w:type="character" w:customStyle="1" w:styleId="WW8Num2z0">
    <w:name w:val="WW8Num2z0"/>
    <w:rsid w:val="00AD6278"/>
  </w:style>
  <w:style w:type="character" w:customStyle="1" w:styleId="WW8Num2z1">
    <w:name w:val="WW8Num2z1"/>
    <w:rsid w:val="00AD6278"/>
  </w:style>
  <w:style w:type="character" w:customStyle="1" w:styleId="WW8Num2z2">
    <w:name w:val="WW8Num2z2"/>
    <w:rsid w:val="00AD6278"/>
  </w:style>
  <w:style w:type="character" w:customStyle="1" w:styleId="WW8Num2z3">
    <w:name w:val="WW8Num2z3"/>
    <w:rsid w:val="00AD6278"/>
  </w:style>
  <w:style w:type="character" w:customStyle="1" w:styleId="WW8Num2z4">
    <w:name w:val="WW8Num2z4"/>
    <w:rsid w:val="00AD6278"/>
  </w:style>
  <w:style w:type="character" w:customStyle="1" w:styleId="WW8Num2z5">
    <w:name w:val="WW8Num2z5"/>
    <w:rsid w:val="00AD6278"/>
  </w:style>
  <w:style w:type="character" w:customStyle="1" w:styleId="WW8Num2z6">
    <w:name w:val="WW8Num2z6"/>
    <w:rsid w:val="00AD6278"/>
  </w:style>
  <w:style w:type="character" w:customStyle="1" w:styleId="WW8Num2z7">
    <w:name w:val="WW8Num2z7"/>
    <w:rsid w:val="00AD6278"/>
  </w:style>
  <w:style w:type="character" w:customStyle="1" w:styleId="WW8Num2z8">
    <w:name w:val="WW8Num2z8"/>
    <w:rsid w:val="00AD6278"/>
  </w:style>
  <w:style w:type="character" w:customStyle="1" w:styleId="WW8Num3z0">
    <w:name w:val="WW8Num3z0"/>
    <w:rsid w:val="00AD6278"/>
  </w:style>
  <w:style w:type="character" w:customStyle="1" w:styleId="WW8Num4z0">
    <w:name w:val="WW8Num4z0"/>
    <w:rsid w:val="00AD6278"/>
  </w:style>
  <w:style w:type="character" w:customStyle="1" w:styleId="WW8Num5z0">
    <w:name w:val="WW8Num5z0"/>
    <w:rsid w:val="00AD6278"/>
    <w:rPr>
      <w:rFonts w:ascii="Times New Roman" w:hAnsi="Times New Roman" w:cs="Times New Roman"/>
      <w:sz w:val="22"/>
      <w:szCs w:val="24"/>
    </w:rPr>
  </w:style>
  <w:style w:type="character" w:customStyle="1" w:styleId="WW8Num5z1">
    <w:name w:val="WW8Num5z1"/>
    <w:rsid w:val="00AD6278"/>
  </w:style>
  <w:style w:type="character" w:customStyle="1" w:styleId="WW8Num5z2">
    <w:name w:val="WW8Num5z2"/>
    <w:rsid w:val="00AD6278"/>
  </w:style>
  <w:style w:type="character" w:customStyle="1" w:styleId="WW8Num5z3">
    <w:name w:val="WW8Num5z3"/>
    <w:rsid w:val="00AD6278"/>
  </w:style>
  <w:style w:type="character" w:customStyle="1" w:styleId="WW8Num5z4">
    <w:name w:val="WW8Num5z4"/>
    <w:rsid w:val="00AD6278"/>
  </w:style>
  <w:style w:type="character" w:customStyle="1" w:styleId="WW8Num5z5">
    <w:name w:val="WW8Num5z5"/>
    <w:rsid w:val="00AD6278"/>
  </w:style>
  <w:style w:type="character" w:customStyle="1" w:styleId="WW8Num5z6">
    <w:name w:val="WW8Num5z6"/>
    <w:rsid w:val="00AD6278"/>
  </w:style>
  <w:style w:type="character" w:customStyle="1" w:styleId="WW8Num5z7">
    <w:name w:val="WW8Num5z7"/>
    <w:rsid w:val="00AD6278"/>
  </w:style>
  <w:style w:type="character" w:customStyle="1" w:styleId="WW8Num5z8">
    <w:name w:val="WW8Num5z8"/>
    <w:rsid w:val="00AD6278"/>
  </w:style>
  <w:style w:type="character" w:customStyle="1" w:styleId="WW8Num6z0">
    <w:name w:val="WW8Num6z0"/>
    <w:rsid w:val="00AD6278"/>
    <w:rPr>
      <w:rFonts w:ascii="Times New Roman" w:hAnsi="Times New Roman" w:cs="Times New Roman"/>
    </w:rPr>
  </w:style>
  <w:style w:type="character" w:customStyle="1" w:styleId="WW8Num6z1">
    <w:name w:val="WW8Num6z1"/>
    <w:rsid w:val="00AD6278"/>
  </w:style>
  <w:style w:type="character" w:customStyle="1" w:styleId="WW8Num6z2">
    <w:name w:val="WW8Num6z2"/>
    <w:rsid w:val="00AD6278"/>
  </w:style>
  <w:style w:type="character" w:customStyle="1" w:styleId="WW8Num6z3">
    <w:name w:val="WW8Num6z3"/>
    <w:rsid w:val="00AD6278"/>
  </w:style>
  <w:style w:type="character" w:customStyle="1" w:styleId="WW8Num6z4">
    <w:name w:val="WW8Num6z4"/>
    <w:rsid w:val="00AD6278"/>
  </w:style>
  <w:style w:type="character" w:customStyle="1" w:styleId="WW8Num6z5">
    <w:name w:val="WW8Num6z5"/>
    <w:rsid w:val="00AD6278"/>
  </w:style>
  <w:style w:type="character" w:customStyle="1" w:styleId="WW8Num6z6">
    <w:name w:val="WW8Num6z6"/>
    <w:rsid w:val="00AD6278"/>
  </w:style>
  <w:style w:type="character" w:customStyle="1" w:styleId="WW8Num6z7">
    <w:name w:val="WW8Num6z7"/>
    <w:rsid w:val="00AD6278"/>
  </w:style>
  <w:style w:type="character" w:customStyle="1" w:styleId="WW8Num6z8">
    <w:name w:val="WW8Num6z8"/>
    <w:rsid w:val="00AD6278"/>
  </w:style>
  <w:style w:type="character" w:customStyle="1" w:styleId="WW8Num7z0">
    <w:name w:val="WW8Num7z0"/>
    <w:rsid w:val="00AD6278"/>
  </w:style>
  <w:style w:type="character" w:customStyle="1" w:styleId="WW8Num7z1">
    <w:name w:val="WW8Num7z1"/>
    <w:rsid w:val="00AD6278"/>
  </w:style>
  <w:style w:type="character" w:customStyle="1" w:styleId="WW8Num7z2">
    <w:name w:val="WW8Num7z2"/>
    <w:rsid w:val="00AD6278"/>
  </w:style>
  <w:style w:type="character" w:customStyle="1" w:styleId="WW8Num7z3">
    <w:name w:val="WW8Num7z3"/>
    <w:rsid w:val="00AD6278"/>
  </w:style>
  <w:style w:type="character" w:customStyle="1" w:styleId="WW8Num7z4">
    <w:name w:val="WW8Num7z4"/>
    <w:rsid w:val="00AD6278"/>
  </w:style>
  <w:style w:type="character" w:customStyle="1" w:styleId="WW8Num7z5">
    <w:name w:val="WW8Num7z5"/>
    <w:rsid w:val="00AD6278"/>
  </w:style>
  <w:style w:type="character" w:customStyle="1" w:styleId="WW8Num7z6">
    <w:name w:val="WW8Num7z6"/>
    <w:rsid w:val="00AD6278"/>
  </w:style>
  <w:style w:type="character" w:customStyle="1" w:styleId="WW8Num7z7">
    <w:name w:val="WW8Num7z7"/>
    <w:rsid w:val="00AD6278"/>
  </w:style>
  <w:style w:type="character" w:customStyle="1" w:styleId="WW8Num7z8">
    <w:name w:val="WW8Num7z8"/>
    <w:rsid w:val="00AD6278"/>
  </w:style>
  <w:style w:type="character" w:customStyle="1" w:styleId="WW8Num8z0">
    <w:name w:val="WW8Num8z0"/>
    <w:rsid w:val="00AD6278"/>
    <w:rPr>
      <w:rFonts w:cs="Calibri"/>
      <w:b w:val="0"/>
      <w:bCs w:val="0"/>
      <w:i w:val="0"/>
      <w:iCs w:val="0"/>
      <w:color w:val="000000"/>
      <w:sz w:val="22"/>
      <w:szCs w:val="22"/>
    </w:rPr>
  </w:style>
  <w:style w:type="character" w:customStyle="1" w:styleId="WW8Num8z1">
    <w:name w:val="WW8Num8z1"/>
    <w:rsid w:val="00AD6278"/>
  </w:style>
  <w:style w:type="character" w:customStyle="1" w:styleId="WW8Num8z2">
    <w:name w:val="WW8Num8z2"/>
    <w:rsid w:val="00AD6278"/>
  </w:style>
  <w:style w:type="character" w:customStyle="1" w:styleId="WW8Num8z3">
    <w:name w:val="WW8Num8z3"/>
    <w:rsid w:val="00AD6278"/>
  </w:style>
  <w:style w:type="character" w:customStyle="1" w:styleId="WW8Num8z4">
    <w:name w:val="WW8Num8z4"/>
    <w:rsid w:val="00AD6278"/>
  </w:style>
  <w:style w:type="character" w:customStyle="1" w:styleId="WW8Num8z5">
    <w:name w:val="WW8Num8z5"/>
    <w:rsid w:val="00AD6278"/>
  </w:style>
  <w:style w:type="character" w:customStyle="1" w:styleId="WW8Num8z6">
    <w:name w:val="WW8Num8z6"/>
    <w:rsid w:val="00AD6278"/>
  </w:style>
  <w:style w:type="character" w:customStyle="1" w:styleId="WW8Num8z7">
    <w:name w:val="WW8Num8z7"/>
    <w:rsid w:val="00AD6278"/>
  </w:style>
  <w:style w:type="character" w:customStyle="1" w:styleId="WW8Num8z8">
    <w:name w:val="WW8Num8z8"/>
    <w:rsid w:val="00AD6278"/>
  </w:style>
  <w:style w:type="character" w:customStyle="1" w:styleId="WW8Num4z1">
    <w:name w:val="WW8Num4z1"/>
    <w:rsid w:val="00AD6278"/>
  </w:style>
  <w:style w:type="character" w:customStyle="1" w:styleId="WW8Num4z2">
    <w:name w:val="WW8Num4z2"/>
    <w:rsid w:val="00AD6278"/>
  </w:style>
  <w:style w:type="character" w:customStyle="1" w:styleId="WW8Num4z3">
    <w:name w:val="WW8Num4z3"/>
    <w:rsid w:val="00AD6278"/>
  </w:style>
  <w:style w:type="character" w:customStyle="1" w:styleId="WW8Num4z4">
    <w:name w:val="WW8Num4z4"/>
    <w:rsid w:val="00AD6278"/>
  </w:style>
  <w:style w:type="character" w:customStyle="1" w:styleId="WW8Num4z5">
    <w:name w:val="WW8Num4z5"/>
    <w:rsid w:val="00AD6278"/>
  </w:style>
  <w:style w:type="character" w:customStyle="1" w:styleId="WW8Num4z6">
    <w:name w:val="WW8Num4z6"/>
    <w:rsid w:val="00AD6278"/>
  </w:style>
  <w:style w:type="character" w:customStyle="1" w:styleId="WW8Num4z7">
    <w:name w:val="WW8Num4z7"/>
    <w:rsid w:val="00AD6278"/>
  </w:style>
  <w:style w:type="character" w:customStyle="1" w:styleId="WW8Num4z8">
    <w:name w:val="WW8Num4z8"/>
    <w:rsid w:val="00AD6278"/>
  </w:style>
  <w:style w:type="character" w:customStyle="1" w:styleId="WW8Num9z0">
    <w:name w:val="WW8Num9z0"/>
    <w:rsid w:val="00AD6278"/>
  </w:style>
  <w:style w:type="character" w:customStyle="1" w:styleId="WW8Num9z1">
    <w:name w:val="WW8Num9z1"/>
    <w:rsid w:val="00AD6278"/>
  </w:style>
  <w:style w:type="character" w:customStyle="1" w:styleId="WW8Num9z2">
    <w:name w:val="WW8Num9z2"/>
    <w:rsid w:val="00AD6278"/>
  </w:style>
  <w:style w:type="character" w:customStyle="1" w:styleId="WW8Num9z3">
    <w:name w:val="WW8Num9z3"/>
    <w:rsid w:val="00AD6278"/>
  </w:style>
  <w:style w:type="character" w:customStyle="1" w:styleId="WW8Num9z4">
    <w:name w:val="WW8Num9z4"/>
    <w:rsid w:val="00AD6278"/>
  </w:style>
  <w:style w:type="character" w:customStyle="1" w:styleId="WW8Num9z5">
    <w:name w:val="WW8Num9z5"/>
    <w:rsid w:val="00AD6278"/>
  </w:style>
  <w:style w:type="character" w:customStyle="1" w:styleId="WW8Num9z6">
    <w:name w:val="WW8Num9z6"/>
    <w:rsid w:val="00AD6278"/>
  </w:style>
  <w:style w:type="character" w:customStyle="1" w:styleId="WW8Num9z7">
    <w:name w:val="WW8Num9z7"/>
    <w:rsid w:val="00AD6278"/>
  </w:style>
  <w:style w:type="character" w:customStyle="1" w:styleId="WW8Num9z8">
    <w:name w:val="WW8Num9z8"/>
    <w:rsid w:val="00AD6278"/>
  </w:style>
  <w:style w:type="character" w:customStyle="1" w:styleId="4">
    <w:name w:val="Προεπιλεγμένη γραμματοσειρά4"/>
    <w:rsid w:val="00AD6278"/>
  </w:style>
  <w:style w:type="character" w:customStyle="1" w:styleId="WW8Num10z0">
    <w:name w:val="WW8Num10z0"/>
    <w:rsid w:val="00AD6278"/>
  </w:style>
  <w:style w:type="character" w:customStyle="1" w:styleId="WW8Num10z1">
    <w:name w:val="WW8Num10z1"/>
    <w:rsid w:val="00AD6278"/>
  </w:style>
  <w:style w:type="character" w:customStyle="1" w:styleId="WW8Num10z2">
    <w:name w:val="WW8Num10z2"/>
    <w:rsid w:val="00AD6278"/>
  </w:style>
  <w:style w:type="character" w:customStyle="1" w:styleId="WW8Num10z3">
    <w:name w:val="WW8Num10z3"/>
    <w:rsid w:val="00AD6278"/>
  </w:style>
  <w:style w:type="character" w:customStyle="1" w:styleId="WW8Num10z4">
    <w:name w:val="WW8Num10z4"/>
    <w:rsid w:val="00AD6278"/>
  </w:style>
  <w:style w:type="character" w:customStyle="1" w:styleId="WW8Num10z5">
    <w:name w:val="WW8Num10z5"/>
    <w:rsid w:val="00AD6278"/>
  </w:style>
  <w:style w:type="character" w:customStyle="1" w:styleId="WW8Num10z6">
    <w:name w:val="WW8Num10z6"/>
    <w:rsid w:val="00AD6278"/>
  </w:style>
  <w:style w:type="character" w:customStyle="1" w:styleId="WW8Num10z7">
    <w:name w:val="WW8Num10z7"/>
    <w:rsid w:val="00AD6278"/>
  </w:style>
  <w:style w:type="character" w:customStyle="1" w:styleId="WW8Num10z8">
    <w:name w:val="WW8Num10z8"/>
    <w:rsid w:val="00AD6278"/>
  </w:style>
  <w:style w:type="character" w:customStyle="1" w:styleId="30">
    <w:name w:val="Προεπιλεγμένη γραμματοσειρά3"/>
    <w:rsid w:val="00AD6278"/>
  </w:style>
  <w:style w:type="character" w:customStyle="1" w:styleId="WW8Num3z1">
    <w:name w:val="WW8Num3z1"/>
    <w:rsid w:val="00AD6278"/>
  </w:style>
  <w:style w:type="character" w:customStyle="1" w:styleId="WW8Num3z2">
    <w:name w:val="WW8Num3z2"/>
    <w:rsid w:val="00AD6278"/>
  </w:style>
  <w:style w:type="character" w:customStyle="1" w:styleId="WW8Num3z3">
    <w:name w:val="WW8Num3z3"/>
    <w:rsid w:val="00AD6278"/>
  </w:style>
  <w:style w:type="character" w:customStyle="1" w:styleId="WW8Num3z4">
    <w:name w:val="WW8Num3z4"/>
    <w:rsid w:val="00AD6278"/>
  </w:style>
  <w:style w:type="character" w:customStyle="1" w:styleId="WW8Num3z5">
    <w:name w:val="WW8Num3z5"/>
    <w:rsid w:val="00AD6278"/>
  </w:style>
  <w:style w:type="character" w:customStyle="1" w:styleId="WW8Num3z6">
    <w:name w:val="WW8Num3z6"/>
    <w:rsid w:val="00AD6278"/>
  </w:style>
  <w:style w:type="character" w:customStyle="1" w:styleId="WW8Num3z7">
    <w:name w:val="WW8Num3z7"/>
    <w:rsid w:val="00AD6278"/>
  </w:style>
  <w:style w:type="character" w:customStyle="1" w:styleId="WW8Num3z8">
    <w:name w:val="WW8Num3z8"/>
    <w:rsid w:val="00AD6278"/>
  </w:style>
  <w:style w:type="character" w:customStyle="1" w:styleId="WW8Num11z0">
    <w:name w:val="WW8Num11z0"/>
    <w:rsid w:val="00AD6278"/>
  </w:style>
  <w:style w:type="character" w:customStyle="1" w:styleId="WW8Num11z1">
    <w:name w:val="WW8Num11z1"/>
    <w:rsid w:val="00AD6278"/>
  </w:style>
  <w:style w:type="character" w:customStyle="1" w:styleId="WW8Num11z2">
    <w:name w:val="WW8Num11z2"/>
    <w:rsid w:val="00AD6278"/>
  </w:style>
  <w:style w:type="character" w:customStyle="1" w:styleId="WW8Num11z3">
    <w:name w:val="WW8Num11z3"/>
    <w:rsid w:val="00AD6278"/>
  </w:style>
  <w:style w:type="character" w:customStyle="1" w:styleId="WW8Num11z4">
    <w:name w:val="WW8Num11z4"/>
    <w:rsid w:val="00AD6278"/>
  </w:style>
  <w:style w:type="character" w:customStyle="1" w:styleId="WW8Num11z5">
    <w:name w:val="WW8Num11z5"/>
    <w:rsid w:val="00AD6278"/>
  </w:style>
  <w:style w:type="character" w:customStyle="1" w:styleId="WW8Num11z6">
    <w:name w:val="WW8Num11z6"/>
    <w:rsid w:val="00AD6278"/>
  </w:style>
  <w:style w:type="character" w:customStyle="1" w:styleId="WW8Num11z7">
    <w:name w:val="WW8Num11z7"/>
    <w:rsid w:val="00AD6278"/>
  </w:style>
  <w:style w:type="character" w:customStyle="1" w:styleId="WW8Num11z8">
    <w:name w:val="WW8Num11z8"/>
    <w:rsid w:val="00AD6278"/>
  </w:style>
  <w:style w:type="character" w:customStyle="1" w:styleId="WW8Num12z0">
    <w:name w:val="WW8Num12z0"/>
    <w:rsid w:val="00AD6278"/>
  </w:style>
  <w:style w:type="character" w:customStyle="1" w:styleId="WW8Num12z1">
    <w:name w:val="WW8Num12z1"/>
    <w:rsid w:val="00AD6278"/>
  </w:style>
  <w:style w:type="character" w:customStyle="1" w:styleId="WW8Num12z2">
    <w:name w:val="WW8Num12z2"/>
    <w:rsid w:val="00AD6278"/>
  </w:style>
  <w:style w:type="character" w:customStyle="1" w:styleId="WW8Num12z3">
    <w:name w:val="WW8Num12z3"/>
    <w:rsid w:val="00AD6278"/>
  </w:style>
  <w:style w:type="character" w:customStyle="1" w:styleId="WW8Num12z4">
    <w:name w:val="WW8Num12z4"/>
    <w:rsid w:val="00AD6278"/>
  </w:style>
  <w:style w:type="character" w:customStyle="1" w:styleId="WW8Num12z5">
    <w:name w:val="WW8Num12z5"/>
    <w:rsid w:val="00AD6278"/>
  </w:style>
  <w:style w:type="character" w:customStyle="1" w:styleId="WW8Num12z6">
    <w:name w:val="WW8Num12z6"/>
    <w:rsid w:val="00AD6278"/>
  </w:style>
  <w:style w:type="character" w:customStyle="1" w:styleId="WW8Num12z7">
    <w:name w:val="WW8Num12z7"/>
    <w:rsid w:val="00AD6278"/>
  </w:style>
  <w:style w:type="character" w:customStyle="1" w:styleId="WW8Num12z8">
    <w:name w:val="WW8Num12z8"/>
    <w:rsid w:val="00AD6278"/>
  </w:style>
  <w:style w:type="character" w:customStyle="1" w:styleId="20">
    <w:name w:val="Προεπιλεγμένη γραμματοσειρά2"/>
    <w:rsid w:val="00AD6278"/>
  </w:style>
  <w:style w:type="character" w:customStyle="1" w:styleId="10">
    <w:name w:val="Προεπιλεγμένη γραμματοσειρά1"/>
    <w:rsid w:val="00AD6278"/>
  </w:style>
  <w:style w:type="character" w:customStyle="1" w:styleId="DefaultParagraphFont1">
    <w:name w:val="Default Paragraph Font1"/>
    <w:rsid w:val="00AD6278"/>
  </w:style>
  <w:style w:type="character" w:customStyle="1" w:styleId="Char10">
    <w:name w:val="Κεφαλίδα Char1"/>
    <w:rsid w:val="00AD6278"/>
    <w:rPr>
      <w:rFonts w:ascii="Calibri" w:eastAsia="Calibri" w:hAnsi="Calibri" w:cs="Times New Roman"/>
    </w:rPr>
  </w:style>
  <w:style w:type="character" w:customStyle="1" w:styleId="ListLabel1">
    <w:name w:val="ListLabel 1"/>
    <w:rsid w:val="00AD6278"/>
    <w:rPr>
      <w:rFonts w:cs="Courier New"/>
    </w:rPr>
  </w:style>
  <w:style w:type="character" w:customStyle="1" w:styleId="ad">
    <w:name w:val="Χαρακτήρες αρίθμησης"/>
    <w:rsid w:val="00AD6278"/>
  </w:style>
  <w:style w:type="character" w:customStyle="1" w:styleId="ae">
    <w:name w:val="Χαρακτήρες υποσημείωσης"/>
    <w:rsid w:val="00AD6278"/>
  </w:style>
  <w:style w:type="character" w:styleId="af">
    <w:name w:val="footnote reference"/>
    <w:rsid w:val="00AD6278"/>
    <w:rPr>
      <w:vertAlign w:val="superscript"/>
    </w:rPr>
  </w:style>
  <w:style w:type="character" w:customStyle="1" w:styleId="af0">
    <w:name w:val="Κουκκίδες"/>
    <w:rsid w:val="00AD6278"/>
    <w:rPr>
      <w:rFonts w:ascii="OpenSymbol" w:eastAsia="OpenSymbol" w:hAnsi="OpenSymbol" w:cs="OpenSymbol"/>
    </w:rPr>
  </w:style>
  <w:style w:type="character" w:customStyle="1" w:styleId="WW8Num20z0">
    <w:name w:val="WW8Num20z0"/>
    <w:rsid w:val="00AD6278"/>
    <w:rPr>
      <w:rFonts w:ascii="Times New Roman" w:hAnsi="Times New Roman" w:cs="Times New Roman"/>
      <w:sz w:val="22"/>
      <w:szCs w:val="24"/>
    </w:rPr>
  </w:style>
  <w:style w:type="character" w:customStyle="1" w:styleId="WW8Num20z1">
    <w:name w:val="WW8Num20z1"/>
    <w:rsid w:val="00AD6278"/>
  </w:style>
  <w:style w:type="character" w:customStyle="1" w:styleId="WW8Num20z2">
    <w:name w:val="WW8Num20z2"/>
    <w:rsid w:val="00AD6278"/>
  </w:style>
  <w:style w:type="character" w:customStyle="1" w:styleId="WW8Num20z3">
    <w:name w:val="WW8Num20z3"/>
    <w:rsid w:val="00AD6278"/>
  </w:style>
  <w:style w:type="character" w:customStyle="1" w:styleId="WW8Num20z4">
    <w:name w:val="WW8Num20z4"/>
    <w:rsid w:val="00AD6278"/>
  </w:style>
  <w:style w:type="character" w:customStyle="1" w:styleId="WW8Num20z5">
    <w:name w:val="WW8Num20z5"/>
    <w:rsid w:val="00AD6278"/>
  </w:style>
  <w:style w:type="character" w:customStyle="1" w:styleId="WW8Num20z6">
    <w:name w:val="WW8Num20z6"/>
    <w:rsid w:val="00AD6278"/>
  </w:style>
  <w:style w:type="character" w:customStyle="1" w:styleId="WW8Num20z7">
    <w:name w:val="WW8Num20z7"/>
    <w:rsid w:val="00AD6278"/>
  </w:style>
  <w:style w:type="character" w:customStyle="1" w:styleId="WW8Num20z8">
    <w:name w:val="WW8Num20z8"/>
    <w:rsid w:val="00AD6278"/>
  </w:style>
  <w:style w:type="character" w:customStyle="1" w:styleId="WW8Num21z0">
    <w:name w:val="WW8Num21z0"/>
    <w:rsid w:val="00AD6278"/>
    <w:rPr>
      <w:rFonts w:ascii="Times New Roman" w:hAnsi="Times New Roman" w:cs="Times New Roman"/>
    </w:rPr>
  </w:style>
  <w:style w:type="character" w:customStyle="1" w:styleId="WW8Num21z1">
    <w:name w:val="WW8Num21z1"/>
    <w:rsid w:val="00AD6278"/>
  </w:style>
  <w:style w:type="character" w:customStyle="1" w:styleId="WW8Num21z2">
    <w:name w:val="WW8Num21z2"/>
    <w:rsid w:val="00AD6278"/>
  </w:style>
  <w:style w:type="character" w:customStyle="1" w:styleId="WW8Num21z3">
    <w:name w:val="WW8Num21z3"/>
    <w:rsid w:val="00AD6278"/>
  </w:style>
  <w:style w:type="character" w:customStyle="1" w:styleId="WW8Num21z4">
    <w:name w:val="WW8Num21z4"/>
    <w:rsid w:val="00AD6278"/>
  </w:style>
  <w:style w:type="character" w:customStyle="1" w:styleId="WW8Num21z5">
    <w:name w:val="WW8Num21z5"/>
    <w:rsid w:val="00AD6278"/>
  </w:style>
  <w:style w:type="character" w:customStyle="1" w:styleId="WW8Num21z6">
    <w:name w:val="WW8Num21z6"/>
    <w:rsid w:val="00AD6278"/>
  </w:style>
  <w:style w:type="character" w:customStyle="1" w:styleId="WW8Num21z7">
    <w:name w:val="WW8Num21z7"/>
    <w:rsid w:val="00AD6278"/>
  </w:style>
  <w:style w:type="character" w:customStyle="1" w:styleId="WW8Num21z8">
    <w:name w:val="WW8Num21z8"/>
    <w:rsid w:val="00AD6278"/>
  </w:style>
  <w:style w:type="character" w:customStyle="1" w:styleId="WW8Num23z0">
    <w:name w:val="WW8Num23z0"/>
    <w:rsid w:val="00AD6278"/>
  </w:style>
  <w:style w:type="character" w:customStyle="1" w:styleId="WW8Num23z1">
    <w:name w:val="WW8Num23z1"/>
    <w:rsid w:val="00AD6278"/>
  </w:style>
  <w:style w:type="character" w:customStyle="1" w:styleId="WW8Num23z2">
    <w:name w:val="WW8Num23z2"/>
    <w:rsid w:val="00AD6278"/>
  </w:style>
  <w:style w:type="character" w:customStyle="1" w:styleId="WW8Num23z3">
    <w:name w:val="WW8Num23z3"/>
    <w:rsid w:val="00AD6278"/>
  </w:style>
  <w:style w:type="character" w:customStyle="1" w:styleId="WW8Num23z4">
    <w:name w:val="WW8Num23z4"/>
    <w:rsid w:val="00AD6278"/>
  </w:style>
  <w:style w:type="character" w:customStyle="1" w:styleId="WW8Num23z5">
    <w:name w:val="WW8Num23z5"/>
    <w:rsid w:val="00AD6278"/>
  </w:style>
  <w:style w:type="character" w:customStyle="1" w:styleId="WW8Num23z6">
    <w:name w:val="WW8Num23z6"/>
    <w:rsid w:val="00AD6278"/>
  </w:style>
  <w:style w:type="character" w:customStyle="1" w:styleId="WW8Num23z7">
    <w:name w:val="WW8Num23z7"/>
    <w:rsid w:val="00AD6278"/>
  </w:style>
  <w:style w:type="character" w:customStyle="1" w:styleId="WW8Num23z8">
    <w:name w:val="WW8Num23z8"/>
    <w:rsid w:val="00AD6278"/>
  </w:style>
  <w:style w:type="character" w:customStyle="1" w:styleId="af1">
    <w:name w:val="Σύμβολο υποσημείωσης"/>
    <w:rsid w:val="00AD6278"/>
    <w:rPr>
      <w:vertAlign w:val="superscript"/>
    </w:rPr>
  </w:style>
  <w:style w:type="character" w:customStyle="1" w:styleId="DeltaViewInsertion">
    <w:name w:val="DeltaView Insertion"/>
    <w:rsid w:val="00AD6278"/>
    <w:rPr>
      <w:b/>
      <w:i/>
      <w:spacing w:val="0"/>
      <w:lang w:val="el-GR"/>
    </w:rPr>
  </w:style>
  <w:style w:type="character" w:customStyle="1" w:styleId="NormalBoldChar">
    <w:name w:val="NormalBold Char"/>
    <w:rsid w:val="00AD6278"/>
    <w:rPr>
      <w:rFonts w:ascii="Times New Roman" w:eastAsia="Times New Roman" w:hAnsi="Times New Roman" w:cs="Times New Roman"/>
      <w:b/>
      <w:sz w:val="24"/>
      <w:lang w:val="el-GR"/>
    </w:rPr>
  </w:style>
  <w:style w:type="character" w:customStyle="1" w:styleId="af2">
    <w:name w:val="Χαρακτήρες σημείωσης τέλους"/>
    <w:rsid w:val="00AD6278"/>
    <w:rPr>
      <w:vertAlign w:val="superscript"/>
    </w:rPr>
  </w:style>
  <w:style w:type="character" w:customStyle="1" w:styleId="WW-">
    <w:name w:val="WW-Χαρακτήρες σημείωσης τέλους"/>
    <w:rsid w:val="00AD6278"/>
  </w:style>
  <w:style w:type="character" w:styleId="af3">
    <w:name w:val="endnote reference"/>
    <w:rsid w:val="00AD6278"/>
    <w:rPr>
      <w:vertAlign w:val="superscript"/>
    </w:rPr>
  </w:style>
  <w:style w:type="paragraph" w:customStyle="1" w:styleId="af4">
    <w:name w:val="Επικεφαλίδα"/>
    <w:basedOn w:val="a"/>
    <w:next w:val="a0"/>
    <w:rsid w:val="00AD6278"/>
    <w:pPr>
      <w:keepNext/>
      <w:suppressAutoHyphens/>
      <w:spacing w:before="240" w:after="120"/>
      <w:ind w:firstLine="397"/>
      <w:jc w:val="both"/>
    </w:pPr>
    <w:rPr>
      <w:rFonts w:ascii="Arial" w:eastAsia="Microsoft YaHei" w:hAnsi="Arial" w:cs="Mangal"/>
      <w:kern w:val="1"/>
      <w:sz w:val="28"/>
      <w:szCs w:val="28"/>
      <w:lang w:val="el-GR" w:eastAsia="zh-CN"/>
    </w:rPr>
  </w:style>
  <w:style w:type="paragraph" w:styleId="a0">
    <w:name w:val="Body Text"/>
    <w:basedOn w:val="a"/>
    <w:link w:val="Char5"/>
    <w:rsid w:val="00AD6278"/>
    <w:pPr>
      <w:suppressAutoHyphens/>
      <w:spacing w:after="120"/>
      <w:ind w:firstLine="397"/>
      <w:jc w:val="both"/>
    </w:pPr>
    <w:rPr>
      <w:rFonts w:eastAsia="Times New Roman"/>
      <w:kern w:val="1"/>
      <w:lang w:val="el-GR" w:eastAsia="zh-CN"/>
    </w:rPr>
  </w:style>
  <w:style w:type="character" w:customStyle="1" w:styleId="Char5">
    <w:name w:val="Σώμα κειμένου Char"/>
    <w:basedOn w:val="a1"/>
    <w:link w:val="a0"/>
    <w:rsid w:val="00AD6278"/>
    <w:rPr>
      <w:rFonts w:eastAsia="Times New Roman" w:cs="Calibri"/>
      <w:kern w:val="1"/>
      <w:sz w:val="22"/>
      <w:szCs w:val="22"/>
      <w:lang w:eastAsia="zh-CN"/>
    </w:rPr>
  </w:style>
  <w:style w:type="paragraph" w:styleId="af5">
    <w:name w:val="List"/>
    <w:basedOn w:val="a0"/>
    <w:rsid w:val="00AD6278"/>
    <w:rPr>
      <w:rFonts w:cs="Mangal"/>
    </w:rPr>
  </w:style>
  <w:style w:type="paragraph" w:styleId="af6">
    <w:name w:val="caption"/>
    <w:basedOn w:val="a"/>
    <w:qFormat/>
    <w:rsid w:val="00AD6278"/>
    <w:pPr>
      <w:suppressLineNumbers/>
      <w:suppressAutoHyphens/>
      <w:spacing w:before="120" w:after="120"/>
      <w:ind w:firstLine="397"/>
      <w:jc w:val="both"/>
    </w:pPr>
    <w:rPr>
      <w:rFonts w:eastAsia="Times New Roman" w:cs="Mangal"/>
      <w:i/>
      <w:iCs/>
      <w:kern w:val="1"/>
      <w:sz w:val="24"/>
      <w:szCs w:val="24"/>
      <w:lang w:val="el-GR" w:eastAsia="zh-CN"/>
    </w:rPr>
  </w:style>
  <w:style w:type="paragraph" w:customStyle="1" w:styleId="af7">
    <w:name w:val="Ευρετήριο"/>
    <w:basedOn w:val="a"/>
    <w:rsid w:val="00AD6278"/>
    <w:pPr>
      <w:suppressLineNumbers/>
      <w:suppressAutoHyphens/>
      <w:ind w:firstLine="397"/>
      <w:jc w:val="both"/>
    </w:pPr>
    <w:rPr>
      <w:rFonts w:eastAsia="Times New Roman" w:cs="Mangal"/>
      <w:kern w:val="1"/>
      <w:lang w:val="el-GR" w:eastAsia="zh-CN"/>
    </w:rPr>
  </w:style>
  <w:style w:type="paragraph" w:customStyle="1" w:styleId="40">
    <w:name w:val="Λεζάντα4"/>
    <w:basedOn w:val="a"/>
    <w:rsid w:val="00AD6278"/>
    <w:pPr>
      <w:suppressLineNumbers/>
      <w:suppressAutoHyphens/>
      <w:spacing w:before="120" w:after="120"/>
      <w:ind w:firstLine="397"/>
      <w:jc w:val="both"/>
    </w:pPr>
    <w:rPr>
      <w:rFonts w:eastAsia="Times New Roman" w:cs="Mangal"/>
      <w:i/>
      <w:iCs/>
      <w:kern w:val="1"/>
      <w:sz w:val="24"/>
      <w:szCs w:val="24"/>
      <w:lang w:val="el-GR" w:eastAsia="zh-CN"/>
    </w:rPr>
  </w:style>
  <w:style w:type="paragraph" w:customStyle="1" w:styleId="31">
    <w:name w:val="Λεζάντα3"/>
    <w:basedOn w:val="a"/>
    <w:rsid w:val="00AD6278"/>
    <w:pPr>
      <w:suppressLineNumbers/>
      <w:suppressAutoHyphens/>
      <w:spacing w:before="120" w:after="120"/>
      <w:ind w:firstLine="397"/>
      <w:jc w:val="both"/>
    </w:pPr>
    <w:rPr>
      <w:rFonts w:eastAsia="Times New Roman" w:cs="Mangal"/>
      <w:i/>
      <w:iCs/>
      <w:kern w:val="1"/>
      <w:sz w:val="24"/>
      <w:szCs w:val="24"/>
      <w:lang w:val="el-GR" w:eastAsia="zh-CN"/>
    </w:rPr>
  </w:style>
  <w:style w:type="paragraph" w:customStyle="1" w:styleId="21">
    <w:name w:val="Λεζάντα2"/>
    <w:basedOn w:val="a"/>
    <w:rsid w:val="00AD6278"/>
    <w:pPr>
      <w:suppressLineNumbers/>
      <w:suppressAutoHyphens/>
      <w:spacing w:before="120" w:after="120"/>
      <w:ind w:firstLine="397"/>
      <w:jc w:val="both"/>
    </w:pPr>
    <w:rPr>
      <w:rFonts w:eastAsia="Times New Roman" w:cs="Mangal"/>
      <w:i/>
      <w:iCs/>
      <w:kern w:val="1"/>
      <w:sz w:val="24"/>
      <w:szCs w:val="24"/>
      <w:lang w:val="el-GR" w:eastAsia="zh-CN"/>
    </w:rPr>
  </w:style>
  <w:style w:type="paragraph" w:customStyle="1" w:styleId="11">
    <w:name w:val="Λεζάντα1"/>
    <w:basedOn w:val="a"/>
    <w:rsid w:val="00AD6278"/>
    <w:pPr>
      <w:suppressLineNumbers/>
      <w:suppressAutoHyphens/>
      <w:spacing w:before="120" w:after="120"/>
      <w:ind w:firstLine="397"/>
      <w:jc w:val="both"/>
    </w:pPr>
    <w:rPr>
      <w:rFonts w:eastAsia="Times New Roman" w:cs="Mangal"/>
      <w:i/>
      <w:iCs/>
      <w:kern w:val="1"/>
      <w:sz w:val="24"/>
      <w:szCs w:val="24"/>
      <w:lang w:val="el-GR" w:eastAsia="zh-CN"/>
    </w:rPr>
  </w:style>
  <w:style w:type="paragraph" w:customStyle="1" w:styleId="BlockText1">
    <w:name w:val="Block Text1"/>
    <w:basedOn w:val="a"/>
    <w:rsid w:val="00AD6278"/>
    <w:pPr>
      <w:suppressAutoHyphens/>
      <w:spacing w:after="0" w:line="100" w:lineRule="atLeast"/>
      <w:ind w:left="-568" w:right="-355" w:firstLine="284"/>
      <w:jc w:val="both"/>
    </w:pPr>
    <w:rPr>
      <w:rFonts w:ascii="Arial" w:eastAsia="Times New Roman" w:hAnsi="Arial" w:cs="Arial"/>
      <w:b/>
      <w:kern w:val="1"/>
      <w:sz w:val="24"/>
      <w:szCs w:val="20"/>
      <w:lang w:val="el-GR" w:eastAsia="zh-CN"/>
    </w:rPr>
  </w:style>
  <w:style w:type="paragraph" w:customStyle="1" w:styleId="NoSpacing1">
    <w:name w:val="No Spacing1"/>
    <w:rsid w:val="00AD6278"/>
    <w:pPr>
      <w:suppressAutoHyphens/>
    </w:pPr>
    <w:rPr>
      <w:rFonts w:eastAsia="Arial" w:cs="Calibri"/>
      <w:kern w:val="1"/>
      <w:sz w:val="22"/>
      <w:szCs w:val="22"/>
      <w:lang w:eastAsia="zh-CN"/>
    </w:rPr>
  </w:style>
  <w:style w:type="paragraph" w:customStyle="1" w:styleId="GRHelvA">
    <w:name w:val="GR Helv Aπλό"/>
    <w:basedOn w:val="a"/>
    <w:rsid w:val="00AD6278"/>
    <w:pPr>
      <w:suppressAutoHyphens/>
      <w:spacing w:after="0" w:line="100" w:lineRule="atLeast"/>
      <w:ind w:firstLine="284"/>
      <w:jc w:val="both"/>
    </w:pPr>
    <w:rPr>
      <w:rFonts w:ascii="√Ò·ÏÏ·ÙÔÛÂÈÒ‹200" w:eastAsia="Times New Roman" w:hAnsi="√Ò·ÏÏ·ÙÔÛÂÈÒ‹200" w:cs="√Ò·ÏÏ·ÙÔÛÂÈÒ‹200"/>
      <w:kern w:val="1"/>
      <w:sz w:val="24"/>
      <w:szCs w:val="20"/>
      <w:lang w:val="el-GR" w:eastAsia="zh-CN"/>
    </w:rPr>
  </w:style>
  <w:style w:type="paragraph" w:customStyle="1" w:styleId="BalloonText1">
    <w:name w:val="Balloon Text1"/>
    <w:basedOn w:val="a"/>
    <w:rsid w:val="00AD6278"/>
    <w:pPr>
      <w:suppressAutoHyphens/>
      <w:spacing w:after="0" w:line="100" w:lineRule="atLeast"/>
      <w:ind w:firstLine="397"/>
      <w:jc w:val="both"/>
    </w:pPr>
    <w:rPr>
      <w:rFonts w:ascii="Tahoma" w:eastAsia="Times New Roman" w:hAnsi="Tahoma" w:cs="Tahoma"/>
      <w:kern w:val="1"/>
      <w:sz w:val="16"/>
      <w:szCs w:val="16"/>
      <w:lang w:val="el-GR" w:eastAsia="zh-CN"/>
    </w:rPr>
  </w:style>
  <w:style w:type="paragraph" w:customStyle="1" w:styleId="ListParagraph1">
    <w:name w:val="List Paragraph1"/>
    <w:basedOn w:val="a"/>
    <w:rsid w:val="00AD6278"/>
    <w:pPr>
      <w:suppressAutoHyphens/>
      <w:spacing w:after="0"/>
      <w:ind w:left="720"/>
    </w:pPr>
    <w:rPr>
      <w:rFonts w:eastAsia="Calibri"/>
      <w:kern w:val="1"/>
      <w:lang w:val="el-GR" w:eastAsia="zh-CN"/>
    </w:rPr>
  </w:style>
  <w:style w:type="paragraph" w:customStyle="1" w:styleId="NormalWeb1">
    <w:name w:val="Normal (Web)1"/>
    <w:basedOn w:val="a"/>
    <w:rsid w:val="00AD6278"/>
    <w:pPr>
      <w:suppressAutoHyphens/>
      <w:spacing w:before="28" w:after="28" w:line="100" w:lineRule="atLeast"/>
    </w:pPr>
    <w:rPr>
      <w:rFonts w:ascii="Times New Roman" w:eastAsia="Times New Roman" w:hAnsi="Times New Roman" w:cs="Times New Roman"/>
      <w:kern w:val="1"/>
      <w:sz w:val="24"/>
      <w:szCs w:val="24"/>
      <w:lang w:val="el-GR" w:eastAsia="zh-CN"/>
    </w:rPr>
  </w:style>
  <w:style w:type="paragraph" w:customStyle="1" w:styleId="af8">
    <w:name w:val="Περιεχόμενα πίνακα"/>
    <w:basedOn w:val="a"/>
    <w:rsid w:val="00AD6278"/>
    <w:pPr>
      <w:suppressLineNumbers/>
      <w:suppressAutoHyphens/>
      <w:ind w:firstLine="397"/>
      <w:jc w:val="both"/>
    </w:pPr>
    <w:rPr>
      <w:rFonts w:eastAsia="Times New Roman"/>
      <w:kern w:val="1"/>
      <w:lang w:val="el-GR" w:eastAsia="zh-CN"/>
    </w:rPr>
  </w:style>
  <w:style w:type="paragraph" w:customStyle="1" w:styleId="af9">
    <w:name w:val="Επικεφαλίδα πίνακα"/>
    <w:basedOn w:val="af8"/>
    <w:rsid w:val="00AD6278"/>
    <w:pPr>
      <w:jc w:val="center"/>
    </w:pPr>
    <w:rPr>
      <w:b/>
      <w:bCs/>
    </w:rPr>
  </w:style>
  <w:style w:type="paragraph" w:styleId="afa">
    <w:name w:val="footnote text"/>
    <w:basedOn w:val="a"/>
    <w:link w:val="Char6"/>
    <w:rsid w:val="00AD6278"/>
    <w:pPr>
      <w:suppressLineNumbers/>
      <w:pBdr>
        <w:top w:val="none" w:sz="0" w:space="0" w:color="000000"/>
        <w:left w:val="none" w:sz="0" w:space="0" w:color="000000"/>
        <w:bottom w:val="none" w:sz="0" w:space="0" w:color="000000"/>
        <w:right w:val="none" w:sz="0" w:space="0" w:color="000000"/>
      </w:pBdr>
      <w:shd w:val="clear" w:color="auto" w:fill="BFBFBF"/>
      <w:suppressAutoHyphens/>
      <w:spacing w:after="0"/>
      <w:ind w:left="339" w:hanging="339"/>
      <w:jc w:val="both"/>
    </w:pPr>
    <w:rPr>
      <w:rFonts w:eastAsia="Times New Roman"/>
      <w:kern w:val="1"/>
      <w:sz w:val="20"/>
      <w:szCs w:val="20"/>
      <w:lang w:val="el-GR" w:eastAsia="zh-CN"/>
    </w:rPr>
  </w:style>
  <w:style w:type="character" w:customStyle="1" w:styleId="Char6">
    <w:name w:val="Κείμενο υποσημείωσης Char"/>
    <w:basedOn w:val="a1"/>
    <w:link w:val="afa"/>
    <w:rsid w:val="00AD6278"/>
    <w:rPr>
      <w:rFonts w:eastAsia="Times New Roman" w:cs="Calibri"/>
      <w:kern w:val="1"/>
      <w:shd w:val="clear" w:color="auto" w:fill="BFBFBF"/>
      <w:lang w:eastAsia="zh-CN"/>
    </w:rPr>
  </w:style>
  <w:style w:type="paragraph" w:customStyle="1" w:styleId="12">
    <w:name w:val="Βασικό1"/>
    <w:rsid w:val="00AD6278"/>
    <w:pPr>
      <w:widowControl w:val="0"/>
      <w:suppressAutoHyphens/>
    </w:pPr>
    <w:rPr>
      <w:rFonts w:ascii="Times New Roman" w:eastAsia="SimSun" w:hAnsi="Times New Roman" w:cs="Mangal"/>
      <w:sz w:val="24"/>
      <w:szCs w:val="24"/>
      <w:lang w:eastAsia="zh-CN" w:bidi="hi-IN"/>
    </w:rPr>
  </w:style>
  <w:style w:type="paragraph" w:customStyle="1" w:styleId="afb">
    <w:name w:val="Παραθέσεις"/>
    <w:basedOn w:val="a"/>
    <w:rsid w:val="00AD6278"/>
    <w:pPr>
      <w:suppressAutoHyphens/>
      <w:ind w:firstLine="397"/>
      <w:jc w:val="both"/>
    </w:pPr>
    <w:rPr>
      <w:rFonts w:eastAsia="Times New Roman"/>
      <w:kern w:val="1"/>
      <w:lang w:val="el-GR" w:eastAsia="zh-CN"/>
    </w:rPr>
  </w:style>
  <w:style w:type="paragraph" w:styleId="afc">
    <w:name w:val="Title"/>
    <w:basedOn w:val="af4"/>
    <w:next w:val="a0"/>
    <w:link w:val="Char7"/>
    <w:qFormat/>
    <w:rsid w:val="00AD6278"/>
  </w:style>
  <w:style w:type="character" w:customStyle="1" w:styleId="Char7">
    <w:name w:val="Τίτλος Char"/>
    <w:basedOn w:val="a1"/>
    <w:link w:val="afc"/>
    <w:rsid w:val="00AD6278"/>
    <w:rPr>
      <w:rFonts w:ascii="Arial" w:eastAsia="Microsoft YaHei" w:hAnsi="Arial" w:cs="Mangal"/>
      <w:kern w:val="1"/>
      <w:sz w:val="28"/>
      <w:szCs w:val="28"/>
      <w:lang w:eastAsia="zh-CN"/>
    </w:rPr>
  </w:style>
  <w:style w:type="paragraph" w:styleId="afd">
    <w:name w:val="Subtitle"/>
    <w:basedOn w:val="af4"/>
    <w:next w:val="a0"/>
    <w:link w:val="Char8"/>
    <w:qFormat/>
    <w:rsid w:val="00AD6278"/>
  </w:style>
  <w:style w:type="character" w:customStyle="1" w:styleId="Char8">
    <w:name w:val="Υπότιτλος Char"/>
    <w:basedOn w:val="a1"/>
    <w:link w:val="afd"/>
    <w:rsid w:val="00AD6278"/>
    <w:rPr>
      <w:rFonts w:ascii="Arial" w:eastAsia="Microsoft YaHei" w:hAnsi="Arial" w:cs="Mangal"/>
      <w:kern w:val="1"/>
      <w:sz w:val="28"/>
      <w:szCs w:val="28"/>
      <w:lang w:eastAsia="zh-CN"/>
    </w:rPr>
  </w:style>
  <w:style w:type="paragraph" w:customStyle="1" w:styleId="afe">
    <w:name w:val="Προμορφοποιημένο κείμενο"/>
    <w:basedOn w:val="a"/>
    <w:rsid w:val="00AD6278"/>
    <w:pPr>
      <w:suppressAutoHyphens/>
      <w:ind w:firstLine="397"/>
      <w:jc w:val="both"/>
    </w:pPr>
    <w:rPr>
      <w:rFonts w:eastAsia="Times New Roman"/>
      <w:kern w:val="1"/>
      <w:lang w:val="el-GR" w:eastAsia="zh-CN"/>
    </w:rPr>
  </w:style>
  <w:style w:type="paragraph" w:customStyle="1" w:styleId="aff">
    <w:name w:val="Οριζόντια γραμμή"/>
    <w:basedOn w:val="a"/>
    <w:next w:val="a0"/>
    <w:rsid w:val="00AD6278"/>
    <w:pPr>
      <w:suppressAutoHyphens/>
      <w:ind w:firstLine="397"/>
      <w:jc w:val="both"/>
    </w:pPr>
    <w:rPr>
      <w:rFonts w:eastAsia="Times New Roman"/>
      <w:kern w:val="1"/>
      <w:lang w:val="el-GR" w:eastAsia="zh-CN"/>
    </w:rPr>
  </w:style>
  <w:style w:type="paragraph" w:customStyle="1" w:styleId="Pagedecouverture">
    <w:name w:val="Page de couverture"/>
    <w:basedOn w:val="a"/>
    <w:next w:val="a"/>
    <w:rsid w:val="00AD6278"/>
    <w:pPr>
      <w:suppressAutoHyphens/>
      <w:spacing w:after="0"/>
      <w:ind w:firstLine="397"/>
      <w:jc w:val="both"/>
    </w:pPr>
    <w:rPr>
      <w:rFonts w:eastAsia="Times New Roman"/>
      <w:kern w:val="1"/>
      <w:lang w:val="el-GR" w:eastAsia="zh-CN"/>
    </w:rPr>
  </w:style>
  <w:style w:type="paragraph" w:customStyle="1" w:styleId="PartTitle">
    <w:name w:val="PartTitle"/>
    <w:basedOn w:val="a"/>
    <w:next w:val="ChapterTitle"/>
    <w:rsid w:val="00AD6278"/>
    <w:pPr>
      <w:keepNext/>
      <w:pageBreakBefore/>
      <w:suppressAutoHyphens/>
      <w:spacing w:before="120" w:after="360"/>
      <w:ind w:firstLine="397"/>
      <w:jc w:val="center"/>
    </w:pPr>
    <w:rPr>
      <w:rFonts w:eastAsia="Times New Roman"/>
      <w:b/>
      <w:kern w:val="1"/>
      <w:sz w:val="36"/>
      <w:lang w:val="el-GR" w:eastAsia="zh-CN"/>
    </w:rPr>
  </w:style>
  <w:style w:type="paragraph" w:customStyle="1" w:styleId="ChapterTitle">
    <w:name w:val="ChapterTitle"/>
    <w:basedOn w:val="a"/>
    <w:next w:val="a"/>
    <w:rsid w:val="00AD6278"/>
    <w:pPr>
      <w:keepNext/>
      <w:suppressAutoHyphens/>
      <w:spacing w:before="120" w:after="360"/>
      <w:jc w:val="center"/>
    </w:pPr>
    <w:rPr>
      <w:rFonts w:eastAsia="Times New Roman"/>
      <w:b/>
      <w:kern w:val="1"/>
      <w:lang w:val="el-GR" w:eastAsia="zh-CN"/>
    </w:rPr>
  </w:style>
  <w:style w:type="paragraph" w:customStyle="1" w:styleId="Titrearticle">
    <w:name w:val="Titre article"/>
    <w:basedOn w:val="a"/>
    <w:next w:val="a"/>
    <w:rsid w:val="00AD6278"/>
    <w:pPr>
      <w:keepNext/>
      <w:suppressAutoHyphens/>
      <w:spacing w:before="360" w:after="120"/>
      <w:ind w:firstLine="397"/>
      <w:jc w:val="center"/>
    </w:pPr>
    <w:rPr>
      <w:rFonts w:eastAsia="Times New Roman"/>
      <w:i/>
      <w:kern w:val="1"/>
      <w:lang w:val="el-GR" w:eastAsia="zh-CN"/>
    </w:rPr>
  </w:style>
  <w:style w:type="paragraph" w:customStyle="1" w:styleId="Point0">
    <w:name w:val="Point 0"/>
    <w:basedOn w:val="a"/>
    <w:rsid w:val="00AD6278"/>
    <w:pPr>
      <w:suppressAutoHyphens/>
      <w:ind w:left="850" w:hanging="850"/>
      <w:jc w:val="both"/>
    </w:pPr>
    <w:rPr>
      <w:rFonts w:eastAsia="Times New Roman"/>
      <w:kern w:val="1"/>
      <w:lang w:val="el-GR" w:eastAsia="zh-CN"/>
    </w:rPr>
  </w:style>
  <w:style w:type="paragraph" w:customStyle="1" w:styleId="Tiret0">
    <w:name w:val="Tiret 0"/>
    <w:basedOn w:val="Point0"/>
    <w:rsid w:val="00AD6278"/>
    <w:pPr>
      <w:numPr>
        <w:numId w:val="11"/>
      </w:numPr>
    </w:pPr>
  </w:style>
  <w:style w:type="paragraph" w:customStyle="1" w:styleId="Point1">
    <w:name w:val="Point 1"/>
    <w:basedOn w:val="a"/>
    <w:rsid w:val="00AD6278"/>
    <w:pPr>
      <w:suppressAutoHyphens/>
      <w:ind w:left="1417" w:hanging="567"/>
      <w:jc w:val="both"/>
    </w:pPr>
    <w:rPr>
      <w:rFonts w:eastAsia="Times New Roman"/>
      <w:kern w:val="1"/>
      <w:lang w:val="el-GR" w:eastAsia="zh-CN"/>
    </w:rPr>
  </w:style>
  <w:style w:type="paragraph" w:customStyle="1" w:styleId="Tiret1">
    <w:name w:val="Tiret 1"/>
    <w:basedOn w:val="Point1"/>
    <w:rsid w:val="00AD6278"/>
    <w:pPr>
      <w:numPr>
        <w:numId w:val="12"/>
      </w:numPr>
    </w:pPr>
  </w:style>
  <w:style w:type="paragraph" w:customStyle="1" w:styleId="SectionTitle">
    <w:name w:val="SectionTitle"/>
    <w:basedOn w:val="a"/>
    <w:next w:val="1"/>
    <w:rsid w:val="00AD6278"/>
    <w:pPr>
      <w:keepNext/>
      <w:suppressAutoHyphens/>
      <w:spacing w:before="120" w:after="360"/>
      <w:ind w:firstLine="397"/>
      <w:jc w:val="center"/>
    </w:pPr>
    <w:rPr>
      <w:rFonts w:eastAsia="Times New Roman"/>
      <w:b/>
      <w:smallCaps/>
      <w:kern w:val="1"/>
      <w:sz w:val="28"/>
      <w:lang w:val="el-GR" w:eastAsia="zh-CN"/>
    </w:rPr>
  </w:style>
  <w:style w:type="paragraph" w:customStyle="1" w:styleId="Text1">
    <w:name w:val="Text 1"/>
    <w:basedOn w:val="a"/>
    <w:rsid w:val="00AD6278"/>
    <w:pPr>
      <w:suppressAutoHyphens/>
      <w:ind w:left="850"/>
      <w:jc w:val="both"/>
    </w:pPr>
    <w:rPr>
      <w:rFonts w:eastAsia="Times New Roman"/>
      <w:kern w:val="1"/>
      <w:lang w:val="el-GR" w:eastAsia="zh-CN"/>
    </w:rPr>
  </w:style>
  <w:style w:type="paragraph" w:customStyle="1" w:styleId="NumPar1">
    <w:name w:val="NumPar 1"/>
    <w:basedOn w:val="a"/>
    <w:next w:val="Text1"/>
    <w:rsid w:val="00AD6278"/>
    <w:pPr>
      <w:numPr>
        <w:numId w:val="13"/>
      </w:numPr>
      <w:suppressAutoHyphens/>
      <w:jc w:val="both"/>
    </w:pPr>
    <w:rPr>
      <w:rFonts w:eastAsia="Times New Roman"/>
      <w:kern w:val="1"/>
      <w:lang w:val="el-GR" w:eastAsia="zh-CN"/>
    </w:rPr>
  </w:style>
  <w:style w:type="paragraph" w:customStyle="1" w:styleId="NormalLeft">
    <w:name w:val="Normal Left"/>
    <w:basedOn w:val="a"/>
    <w:rsid w:val="00AD6278"/>
    <w:pPr>
      <w:suppressAutoHyphens/>
      <w:ind w:firstLine="397"/>
    </w:pPr>
    <w:rPr>
      <w:rFonts w:eastAsia="Times New Roman"/>
      <w:kern w:val="1"/>
      <w:lang w:val="el-GR" w:eastAsia="zh-CN"/>
    </w:rPr>
  </w:style>
  <w:style w:type="paragraph" w:styleId="aff0">
    <w:name w:val="endnote text"/>
    <w:basedOn w:val="a"/>
    <w:link w:val="Char9"/>
    <w:uiPriority w:val="99"/>
    <w:unhideWhenUsed/>
    <w:rsid w:val="00AD6278"/>
    <w:pPr>
      <w:suppressAutoHyphens/>
      <w:ind w:firstLine="397"/>
      <w:jc w:val="both"/>
    </w:pPr>
    <w:rPr>
      <w:rFonts w:eastAsia="Times New Roman"/>
      <w:kern w:val="1"/>
      <w:sz w:val="20"/>
      <w:szCs w:val="20"/>
      <w:lang w:val="el-GR" w:eastAsia="zh-CN"/>
    </w:rPr>
  </w:style>
  <w:style w:type="character" w:customStyle="1" w:styleId="Char9">
    <w:name w:val="Κείμενο σημείωσης τέλους Char"/>
    <w:basedOn w:val="a1"/>
    <w:link w:val="aff0"/>
    <w:uiPriority w:val="99"/>
    <w:rsid w:val="00AD6278"/>
    <w:rPr>
      <w:rFonts w:eastAsia="Times New Roman"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santa@oka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6219</Words>
  <Characters>33587</Characters>
  <Application>Microsoft Office Word</Application>
  <DocSecurity>0</DocSecurity>
  <Lines>279</Lines>
  <Paragraphs>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39727</CharactersWithSpaces>
  <SharedDoc>false</SharedDoc>
  <HLinks>
    <vt:vector size="6" baseType="variant">
      <vt:variant>
        <vt:i4>4063324</vt:i4>
      </vt:variant>
      <vt:variant>
        <vt:i4>0</vt:i4>
      </vt:variant>
      <vt:variant>
        <vt:i4>0</vt:i4>
      </vt:variant>
      <vt:variant>
        <vt:i4>5</vt:i4>
      </vt:variant>
      <vt:variant>
        <vt:lpwstr>mailto:r.santa@okaa.gr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z.koukourempa</dc:creator>
  <cp:lastModifiedBy>Vasilis Arbiros</cp:lastModifiedBy>
  <cp:revision>3</cp:revision>
  <dcterms:created xsi:type="dcterms:W3CDTF">2017-06-12T11:18:00Z</dcterms:created>
  <dcterms:modified xsi:type="dcterms:W3CDTF">2017-06-12T11:18:00Z</dcterms:modified>
</cp:coreProperties>
</file>